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9" w:rsidRPr="00D32EB2" w:rsidRDefault="00151A3F" w:rsidP="00D32EB2">
      <w:pPr>
        <w:jc w:val="center"/>
        <w:rPr>
          <w:b/>
          <w:sz w:val="28"/>
          <w:u w:val="single"/>
        </w:rPr>
      </w:pPr>
      <w:r w:rsidRPr="00D32EB2">
        <w:rPr>
          <w:b/>
          <w:sz w:val="28"/>
          <w:u w:val="single"/>
        </w:rPr>
        <w:t>PROTOCOLO DE ATENDIMENTOS DE NUTRIÇÃO NA ATENÇÃO PRIMÁRIA EM SAÚDE – TIBAGI/PR</w:t>
      </w:r>
    </w:p>
    <w:p w:rsidR="00151A3F" w:rsidRDefault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842A" wp14:editId="0B1044EF">
                <wp:simplePos x="0" y="0"/>
                <wp:positionH relativeFrom="column">
                  <wp:posOffset>3457575</wp:posOffset>
                </wp:positionH>
                <wp:positionV relativeFrom="paragraph">
                  <wp:posOffset>151765</wp:posOffset>
                </wp:positionV>
                <wp:extent cx="2381250" cy="523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  <w:t>DE 12 A 59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9842A" id="Retângulo 2" o:spid="_x0000_s1026" style="position:absolute;margin-left:272.25pt;margin-top:11.95pt;width:187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" fillcolor="#fbe4d5 [661]" strokecolor="#1f4d78 [1604]" strokeweight="1pt">
                <v:textbox>
                  <w:txbxContent>
                    <w:p w:rsidR="00151A3F" w:rsidRPr="00151A3F" w:rsidRDefault="00151A3F" w:rsidP="00151A3F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32"/>
                        </w:rPr>
                        <w:t>DE 12 A 59 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FD83" wp14:editId="5A86791C">
                <wp:simplePos x="0" y="0"/>
                <wp:positionH relativeFrom="column">
                  <wp:posOffset>-375920</wp:posOffset>
                </wp:positionH>
                <wp:positionV relativeFrom="paragraph">
                  <wp:posOffset>158115</wp:posOffset>
                </wp:positionV>
                <wp:extent cx="2381250" cy="5238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CRIANÇAS</w:t>
                            </w:r>
                          </w:p>
                          <w:p w:rsidR="00151A3F" w:rsidRPr="00151A3F" w:rsidRDefault="00151A3F" w:rsidP="001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0 A 12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CFD83" id="Retângulo 1" o:spid="_x0000_s1027" style="position:absolute;margin-left:-29.6pt;margin-top:12.45pt;width:187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" fillcolor="#fbe4d5 [661]" strokecolor="#1f4d78 [1604]" strokeweight="1pt">
                <v:textbox>
                  <w:txbxContent>
                    <w:p w:rsidR="00151A3F" w:rsidRPr="00151A3F" w:rsidRDefault="00151A3F" w:rsidP="00151A3F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CRIANÇAS</w:t>
                      </w:r>
                    </w:p>
                    <w:p w:rsidR="00151A3F" w:rsidRPr="00151A3F" w:rsidRDefault="00151A3F" w:rsidP="00151A3F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0 A 12 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AB48" wp14:editId="214ECD56">
                <wp:simplePos x="0" y="0"/>
                <wp:positionH relativeFrom="column">
                  <wp:posOffset>6962775</wp:posOffset>
                </wp:positionH>
                <wp:positionV relativeFrom="paragraph">
                  <wp:posOffset>113665</wp:posOffset>
                </wp:positionV>
                <wp:extent cx="2381250" cy="523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IDOSOS</w:t>
                            </w:r>
                          </w:p>
                          <w:p w:rsidR="00151A3F" w:rsidRPr="00151A3F" w:rsidRDefault="00151A3F" w:rsidP="00151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&gt;60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3AB48" id="Retângulo 3" o:spid="_x0000_s1028" style="position:absolute;margin-left:548.25pt;margin-top:8.95pt;width:187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" fillcolor="#fbe4d5 [661]" strokecolor="#1f4d78 [1604]" strokeweight="1pt">
                <v:textbox>
                  <w:txbxContent>
                    <w:p w:rsidR="00151A3F" w:rsidRPr="00151A3F" w:rsidRDefault="00151A3F" w:rsidP="00151A3F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IDOSOS</w:t>
                      </w:r>
                    </w:p>
                    <w:p w:rsidR="00151A3F" w:rsidRPr="00151A3F" w:rsidRDefault="00151A3F" w:rsidP="00151A3F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&gt;60 ANOS</w:t>
                      </w:r>
                    </w:p>
                  </w:txbxContent>
                </v:textbox>
              </v:rect>
            </w:pict>
          </mc:Fallback>
        </mc:AlternateContent>
      </w:r>
    </w:p>
    <w:p w:rsidR="00151A3F" w:rsidRDefault="00151A3F"/>
    <w:p w:rsidR="00151A3F" w:rsidRPr="00151A3F" w:rsidRDefault="00FE5482" w:rsidP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6CE83" wp14:editId="36FD53D4">
                <wp:simplePos x="0" y="0"/>
                <wp:positionH relativeFrom="column">
                  <wp:posOffset>5758179</wp:posOffset>
                </wp:positionH>
                <wp:positionV relativeFrom="paragraph">
                  <wp:posOffset>130175</wp:posOffset>
                </wp:positionV>
                <wp:extent cx="2314575" cy="704850"/>
                <wp:effectExtent l="0" t="0" r="47625" b="762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4F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453.4pt;margin-top:10.25pt;width:182.25pt;height:5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5B67F" wp14:editId="37B6EEBE">
                <wp:simplePos x="0" y="0"/>
                <wp:positionH relativeFrom="column">
                  <wp:posOffset>5053330</wp:posOffset>
                </wp:positionH>
                <wp:positionV relativeFrom="paragraph">
                  <wp:posOffset>73025</wp:posOffset>
                </wp:positionV>
                <wp:extent cx="2047875" cy="790575"/>
                <wp:effectExtent l="38100" t="0" r="28575" b="66675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CDEA6" id="Conector de seta reta 19" o:spid="_x0000_s1026" type="#_x0000_t32" style="position:absolute;margin-left:397.9pt;margin-top:5.75pt;width:161.25pt;height:62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1C93C" wp14:editId="79C1F74F">
                <wp:simplePos x="0" y="0"/>
                <wp:positionH relativeFrom="column">
                  <wp:posOffset>8406130</wp:posOffset>
                </wp:positionH>
                <wp:positionV relativeFrom="paragraph">
                  <wp:posOffset>130175</wp:posOffset>
                </wp:positionV>
                <wp:extent cx="28575" cy="685800"/>
                <wp:effectExtent l="38100" t="0" r="66675" b="5715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33F87" id="Conector de seta reta 18" o:spid="_x0000_s1026" type="#_x0000_t32" style="position:absolute;margin-left:661.9pt;margin-top:10.25pt;width:2.2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97CEC" wp14:editId="357A40E0">
                <wp:simplePos x="0" y="0"/>
                <wp:positionH relativeFrom="column">
                  <wp:posOffset>7091680</wp:posOffset>
                </wp:positionH>
                <wp:positionV relativeFrom="paragraph">
                  <wp:posOffset>130175</wp:posOffset>
                </wp:positionV>
                <wp:extent cx="419100" cy="695325"/>
                <wp:effectExtent l="38100" t="0" r="19050" b="4762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81419" id="Conector de seta reta 17" o:spid="_x0000_s1026" type="#_x0000_t32" style="position:absolute;margin-left:558.4pt;margin-top:10.25pt;width:33pt;height:54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7B4BB" wp14:editId="5E7D3E3A">
                <wp:simplePos x="0" y="0"/>
                <wp:positionH relativeFrom="column">
                  <wp:posOffset>5272405</wp:posOffset>
                </wp:positionH>
                <wp:positionV relativeFrom="paragraph">
                  <wp:posOffset>206375</wp:posOffset>
                </wp:positionV>
                <wp:extent cx="866775" cy="609600"/>
                <wp:effectExtent l="0" t="0" r="66675" b="5715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68551" id="Conector de seta reta 16" o:spid="_x0000_s1026" type="#_x0000_t32" style="position:absolute;margin-left:415.15pt;margin-top:16.25pt;width:68.2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91E2D" wp14:editId="0F97556E">
                <wp:simplePos x="0" y="0"/>
                <wp:positionH relativeFrom="column">
                  <wp:posOffset>4538980</wp:posOffset>
                </wp:positionH>
                <wp:positionV relativeFrom="paragraph">
                  <wp:posOffset>158750</wp:posOffset>
                </wp:positionV>
                <wp:extent cx="28575" cy="704850"/>
                <wp:effectExtent l="38100" t="0" r="66675" b="5715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A0971" id="Conector de seta reta 15" o:spid="_x0000_s1026" type="#_x0000_t32" style="position:absolute;margin-left:357.4pt;margin-top:12.5pt;width:2.2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50F77" wp14:editId="2C1F0C0B">
                <wp:simplePos x="0" y="0"/>
                <wp:positionH relativeFrom="column">
                  <wp:posOffset>2891155</wp:posOffset>
                </wp:positionH>
                <wp:positionV relativeFrom="paragraph">
                  <wp:posOffset>158750</wp:posOffset>
                </wp:positionV>
                <wp:extent cx="885825" cy="733425"/>
                <wp:effectExtent l="38100" t="0" r="28575" b="4762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D162A" id="Conector de seta reta 14" o:spid="_x0000_s1026" type="#_x0000_t32" style="position:absolute;margin-left:227.65pt;margin-top:12.5pt;width:69.75pt;height:57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DC43C" wp14:editId="16FDFB28">
                <wp:simplePos x="0" y="0"/>
                <wp:positionH relativeFrom="column">
                  <wp:posOffset>1338580</wp:posOffset>
                </wp:positionH>
                <wp:positionV relativeFrom="paragraph">
                  <wp:posOffset>168275</wp:posOffset>
                </wp:positionV>
                <wp:extent cx="352425" cy="733425"/>
                <wp:effectExtent l="0" t="0" r="66675" b="4762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393BA" id="Conector de seta reta 13" o:spid="_x0000_s1026" type="#_x0000_t32" style="position:absolute;margin-left:105.4pt;margin-top:13.25pt;width:27.7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8DA57" wp14:editId="0AFD06E9">
                <wp:simplePos x="0" y="0"/>
                <wp:positionH relativeFrom="column">
                  <wp:posOffset>205105</wp:posOffset>
                </wp:positionH>
                <wp:positionV relativeFrom="paragraph">
                  <wp:posOffset>196850</wp:posOffset>
                </wp:positionV>
                <wp:extent cx="142875" cy="666750"/>
                <wp:effectExtent l="57150" t="0" r="28575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39F17" id="Conector de seta reta 12" o:spid="_x0000_s1026" type="#_x0000_t32" style="position:absolute;margin-left:16.15pt;margin-top:15.5pt;width:11.25pt;height:5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151A3F" w:rsidRPr="00151A3F" w:rsidRDefault="00151A3F" w:rsidP="00151A3F"/>
    <w:p w:rsidR="00151A3F" w:rsidRPr="00151A3F" w:rsidRDefault="00151A3F" w:rsidP="00151A3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11A685" wp14:editId="352E3447">
                <wp:simplePos x="0" y="0"/>
                <wp:positionH relativeFrom="margin">
                  <wp:posOffset>3455670</wp:posOffset>
                </wp:positionH>
                <wp:positionV relativeFrom="paragraph">
                  <wp:posOffset>371475</wp:posOffset>
                </wp:positionV>
                <wp:extent cx="1793875" cy="786130"/>
                <wp:effectExtent l="0" t="0" r="34925" b="520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86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3F" w:rsidRDefault="00151A3F" w:rsidP="00151A3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Comorbidades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51A3F" w:rsidRDefault="00151A3F" w:rsidP="00151A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DM, HAS, dislipidemias, </w:t>
                            </w:r>
                            <w:proofErr w:type="spellStart"/>
                            <w:r>
                              <w:t>esteatose</w:t>
                            </w:r>
                            <w:proofErr w:type="spellEnd"/>
                            <w:r>
                              <w:t xml:space="preserve"> hepática, PNM, tuberculose, HIV, </w:t>
                            </w:r>
                            <w:proofErr w:type="spellStart"/>
                            <w:r>
                              <w:t>Obesid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1A685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9" type="#_x0000_t202" style="position:absolute;margin-left:272.1pt;margin-top:29.25pt;width:141.25pt;height:61.9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:rsidR="00151A3F" w:rsidRDefault="00151A3F" w:rsidP="00151A3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Comorbidades</w:t>
                      </w:r>
                      <w:proofErr w:type="spellEnd"/>
                      <w:r>
                        <w:t>:</w:t>
                      </w:r>
                    </w:p>
                    <w:p w:rsidR="00151A3F" w:rsidRDefault="00151A3F" w:rsidP="00151A3F">
                      <w:pPr>
                        <w:spacing w:after="0" w:line="240" w:lineRule="auto"/>
                        <w:jc w:val="center"/>
                      </w:pPr>
                      <w:r>
                        <w:t xml:space="preserve">DM, HAS, dislipidemias, </w:t>
                      </w:r>
                      <w:proofErr w:type="spellStart"/>
                      <w:r>
                        <w:t>esteatose</w:t>
                      </w:r>
                      <w:proofErr w:type="spellEnd"/>
                      <w:r>
                        <w:t xml:space="preserve"> hepática, PNM, tuberculose, HIV, </w:t>
                      </w:r>
                      <w:proofErr w:type="spellStart"/>
                      <w:r>
                        <w:t>Obesid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985A4A" wp14:editId="17CCA233">
                <wp:simplePos x="0" y="0"/>
                <wp:positionH relativeFrom="column">
                  <wp:posOffset>5662930</wp:posOffset>
                </wp:positionH>
                <wp:positionV relativeFrom="paragraph">
                  <wp:posOffset>323850</wp:posOffset>
                </wp:positionV>
                <wp:extent cx="1793875" cy="786130"/>
                <wp:effectExtent l="0" t="0" r="34925" b="520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86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3F" w:rsidRDefault="00151A3F" w:rsidP="00151A3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Pré</w:t>
                            </w:r>
                            <w:proofErr w:type="spellEnd"/>
                            <w:r>
                              <w:t xml:space="preserve"> e Pós Operatórios </w:t>
                            </w:r>
                            <w:proofErr w:type="spellStart"/>
                            <w:r>
                              <w:t>cardio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neuro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onco</w:t>
                            </w:r>
                            <w:proofErr w:type="spellEnd"/>
                            <w:r>
                              <w:t>/T.G.I.</w:t>
                            </w:r>
                          </w:p>
                          <w:p w:rsidR="00151A3F" w:rsidRDefault="00D32EB2" w:rsidP="00151A3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Quimio</w:t>
                            </w:r>
                            <w:proofErr w:type="spellEnd"/>
                            <w:r>
                              <w:t>/Radio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85A4A" id="Caixa de texto 10" o:spid="_x0000_s1030" type="#_x0000_t202" style="position:absolute;margin-left:445.9pt;margin-top:25.5pt;width:141.25pt;height:61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:rsidR="00151A3F" w:rsidRDefault="00151A3F" w:rsidP="00151A3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Pré</w:t>
                      </w:r>
                      <w:proofErr w:type="spellEnd"/>
                      <w:r>
                        <w:t xml:space="preserve"> e Pós Operatórios </w:t>
                      </w:r>
                      <w:proofErr w:type="spellStart"/>
                      <w:r>
                        <w:t>cardio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neuro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onco</w:t>
                      </w:r>
                      <w:proofErr w:type="spellEnd"/>
                      <w:r>
                        <w:t>/T.G.I.</w:t>
                      </w:r>
                    </w:p>
                    <w:p w:rsidR="00151A3F" w:rsidRDefault="00D32EB2" w:rsidP="00151A3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Quimio</w:t>
                      </w:r>
                      <w:proofErr w:type="spellEnd"/>
                      <w:r>
                        <w:t>/Radio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A3F" w:rsidRPr="00151A3F" w:rsidRDefault="00A43289" w:rsidP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DE3FD" wp14:editId="68C05486">
                <wp:simplePos x="0" y="0"/>
                <wp:positionH relativeFrom="column">
                  <wp:posOffset>6671945</wp:posOffset>
                </wp:positionH>
                <wp:positionV relativeFrom="paragraph">
                  <wp:posOffset>765810</wp:posOffset>
                </wp:positionV>
                <wp:extent cx="45719" cy="390525"/>
                <wp:effectExtent l="38100" t="0" r="50165" b="47625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8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525.35pt;margin-top:60.3pt;width:3.6pt;height:30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389C1" wp14:editId="74189357">
                <wp:simplePos x="0" y="0"/>
                <wp:positionH relativeFrom="column">
                  <wp:posOffset>9044305</wp:posOffset>
                </wp:positionH>
                <wp:positionV relativeFrom="paragraph">
                  <wp:posOffset>918210</wp:posOffset>
                </wp:positionV>
                <wp:extent cx="0" cy="281940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2AAB9" id="Conector reto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15pt,72.3pt" to="712.1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975D3" wp14:editId="4A8A1E5B">
                <wp:simplePos x="0" y="0"/>
                <wp:positionH relativeFrom="column">
                  <wp:posOffset>7444105</wp:posOffset>
                </wp:positionH>
                <wp:positionV relativeFrom="paragraph">
                  <wp:posOffset>851534</wp:posOffset>
                </wp:positionV>
                <wp:extent cx="1047750" cy="1209675"/>
                <wp:effectExtent l="38100" t="0" r="19050" b="4762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C924" id="Conector de seta reta 25" o:spid="_x0000_s1026" type="#_x0000_t32" style="position:absolute;margin-left:586.15pt;margin-top:67.05pt;width:82.5pt;height:9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C9BE6" wp14:editId="7AD586C4">
                <wp:simplePos x="0" y="0"/>
                <wp:positionH relativeFrom="column">
                  <wp:posOffset>4605656</wp:posOffset>
                </wp:positionH>
                <wp:positionV relativeFrom="paragraph">
                  <wp:posOffset>975360</wp:posOffset>
                </wp:positionV>
                <wp:extent cx="209550" cy="200025"/>
                <wp:effectExtent l="0" t="0" r="76200" b="47625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CD76" id="Conector de seta reta 23" o:spid="_x0000_s1026" type="#_x0000_t32" style="position:absolute;margin-left:362.65pt;margin-top:76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FE548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F0BB7" wp14:editId="704138BB">
                <wp:simplePos x="0" y="0"/>
                <wp:positionH relativeFrom="column">
                  <wp:posOffset>2824480</wp:posOffset>
                </wp:positionH>
                <wp:positionV relativeFrom="paragraph">
                  <wp:posOffset>968374</wp:posOffset>
                </wp:positionV>
                <wp:extent cx="1314450" cy="962025"/>
                <wp:effectExtent l="38100" t="0" r="19050" b="4762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DD59D" id="Conector de seta reta 22" o:spid="_x0000_s1026" type="#_x0000_t32" style="position:absolute;margin-left:222.4pt;margin-top:76.25pt;width:103.5pt;height:75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FE548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A4231" wp14:editId="1D3A06C7">
                <wp:simplePos x="0" y="0"/>
                <wp:positionH relativeFrom="column">
                  <wp:posOffset>1767205</wp:posOffset>
                </wp:positionH>
                <wp:positionV relativeFrom="paragraph">
                  <wp:posOffset>996950</wp:posOffset>
                </wp:positionV>
                <wp:extent cx="514350" cy="838200"/>
                <wp:effectExtent l="38100" t="0" r="19050" b="5715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697B3" id="Conector de seta reta 21" o:spid="_x0000_s1026" type="#_x0000_t32" style="position:absolute;margin-left:139.15pt;margin-top:78.5pt;width:40.5pt;height:6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22C3E1" wp14:editId="0EC16270">
                <wp:simplePos x="0" y="0"/>
                <wp:positionH relativeFrom="column">
                  <wp:posOffset>7749540</wp:posOffset>
                </wp:positionH>
                <wp:positionV relativeFrom="paragraph">
                  <wp:posOffset>9525</wp:posOffset>
                </wp:positionV>
                <wp:extent cx="1793875" cy="786130"/>
                <wp:effectExtent l="14605" t="11430" r="10795" b="2159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86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3F" w:rsidRDefault="00151A3F" w:rsidP="00151A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Terapia Nutricional via </w:t>
                            </w:r>
                            <w:proofErr w:type="gramStart"/>
                            <w:r>
                              <w:t>sonda  ou</w:t>
                            </w:r>
                            <w:proofErr w:type="gramEnd"/>
                            <w:r>
                              <w:t xml:space="preserve"> V.O. (NG/NE/</w:t>
                            </w:r>
                            <w:proofErr w:type="spellStart"/>
                            <w:r>
                              <w:t>Gastrostomia</w:t>
                            </w:r>
                            <w:proofErr w:type="spellEnd"/>
                            <w:r>
                              <w:t>/</w:t>
                            </w:r>
                          </w:p>
                          <w:p w:rsidR="00151A3F" w:rsidRDefault="00151A3F" w:rsidP="00151A3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Jejunostomia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2C3E1" id="Caixa de texto 11" o:spid="_x0000_s1031" type="#_x0000_t202" style="position:absolute;margin-left:610.2pt;margin-top:.75pt;width:141.25pt;height:61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:rsidR="00151A3F" w:rsidRDefault="00151A3F" w:rsidP="00151A3F">
                      <w:pPr>
                        <w:spacing w:after="0" w:line="240" w:lineRule="auto"/>
                        <w:jc w:val="center"/>
                      </w:pPr>
                      <w:r>
                        <w:t xml:space="preserve">Terapia Nutricional via </w:t>
                      </w:r>
                      <w:proofErr w:type="gramStart"/>
                      <w:r>
                        <w:t>sonda  ou</w:t>
                      </w:r>
                      <w:proofErr w:type="gramEnd"/>
                      <w:r>
                        <w:t xml:space="preserve"> V.O. (NG/NE/</w:t>
                      </w:r>
                      <w:proofErr w:type="spellStart"/>
                      <w:r>
                        <w:t>Gastrostomia</w:t>
                      </w:r>
                      <w:proofErr w:type="spellEnd"/>
                      <w:r>
                        <w:t>/</w:t>
                      </w:r>
                    </w:p>
                    <w:p w:rsidR="00151A3F" w:rsidRDefault="00151A3F" w:rsidP="00151A3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Jejunostomia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A120B" wp14:editId="4DC3020B">
                <wp:simplePos x="0" y="0"/>
                <wp:positionH relativeFrom="column">
                  <wp:posOffset>1271905</wp:posOffset>
                </wp:positionH>
                <wp:positionV relativeFrom="paragraph">
                  <wp:posOffset>138430</wp:posOffset>
                </wp:positionV>
                <wp:extent cx="1793875" cy="819785"/>
                <wp:effectExtent l="14605" t="11430" r="10795" b="2603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19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3F" w:rsidRDefault="00151A3F" w:rsidP="00151A3F">
                            <w:pPr>
                              <w:jc w:val="center"/>
                            </w:pPr>
                            <w:r>
                              <w:t>Padrão alimentar inadequado, necessitando orientações nutricionais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A120B" id="Caixa de texto 8" o:spid="_x0000_s1032" type="#_x0000_t202" style="position:absolute;margin-left:100.15pt;margin-top:10.9pt;width:141.25pt;height:64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:rsidR="00151A3F" w:rsidRDefault="00151A3F" w:rsidP="00151A3F">
                      <w:pPr>
                        <w:jc w:val="center"/>
                      </w:pPr>
                      <w:r>
                        <w:t>Padrão alimentar inadequado, necessitando orientações nutricionais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A3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3235DD" wp14:editId="1A493F45">
                <wp:simplePos x="0" y="0"/>
                <wp:positionH relativeFrom="column">
                  <wp:posOffset>-814070</wp:posOffset>
                </wp:positionH>
                <wp:positionV relativeFrom="paragraph">
                  <wp:posOffset>130175</wp:posOffset>
                </wp:positionV>
                <wp:extent cx="1924050" cy="657225"/>
                <wp:effectExtent l="0" t="0" r="38100" b="6667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3F" w:rsidRDefault="00151A3F" w:rsidP="00151A3F">
                            <w:pPr>
                              <w:jc w:val="center"/>
                            </w:pPr>
                            <w:r>
                              <w:t>Necessidade de complementação láctea/fórmula especializada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35DD" id="Caixa de texto 7" o:spid="_x0000_s1033" type="#_x0000_t202" style="position:absolute;margin-left:-64.1pt;margin-top:10.25pt;width:151.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:rsidR="00151A3F" w:rsidRDefault="00151A3F" w:rsidP="00151A3F">
                      <w:pPr>
                        <w:jc w:val="center"/>
                      </w:pPr>
                      <w:r>
                        <w:t>Necessidade de complementação láctea/fórmula especializada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A3F" w:rsidRPr="00151A3F" w:rsidRDefault="00A43289" w:rsidP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156845</wp:posOffset>
                </wp:positionV>
                <wp:extent cx="1276350" cy="504825"/>
                <wp:effectExtent l="0" t="0" r="19050" b="28575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289" w:rsidRDefault="00A43289" w:rsidP="00A43289">
                            <w:pPr>
                              <w:jc w:val="center"/>
                            </w:pPr>
                            <w:r>
                              <w:t>Após alta no serviço de origem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6" o:spid="_x0000_s1034" style="position:absolute;margin-left:496.9pt;margin-top:12.35pt;width:100.5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A43289" w:rsidRDefault="00A43289" w:rsidP="00A43289">
                      <w:pPr>
                        <w:jc w:val="center"/>
                      </w:pPr>
                      <w:r>
                        <w:t>Após alta no serviço de origem</w:t>
                      </w:r>
                    </w:p>
                  </w:txbxContent>
                </v:textbox>
              </v:roundrect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FDF7B" wp14:editId="662D333E">
                <wp:simplePos x="0" y="0"/>
                <wp:positionH relativeFrom="column">
                  <wp:posOffset>567055</wp:posOffset>
                </wp:positionH>
                <wp:positionV relativeFrom="paragraph">
                  <wp:posOffset>13969</wp:posOffset>
                </wp:positionV>
                <wp:extent cx="5010150" cy="1304925"/>
                <wp:effectExtent l="0" t="0" r="76200" b="66675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0CCA" id="Conector de seta reta 27" o:spid="_x0000_s1026" type="#_x0000_t32" style="position:absolute;margin-left:44.65pt;margin-top:1.1pt;width:394.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0195A" wp14:editId="1D895967">
                <wp:simplePos x="0" y="0"/>
                <wp:positionH relativeFrom="column">
                  <wp:posOffset>4291330</wp:posOffset>
                </wp:positionH>
                <wp:positionV relativeFrom="paragraph">
                  <wp:posOffset>156845</wp:posOffset>
                </wp:positionV>
                <wp:extent cx="1724025" cy="561975"/>
                <wp:effectExtent l="0" t="0" r="28575" b="2857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FAD" w:rsidRPr="00115FAD" w:rsidRDefault="00115FAD" w:rsidP="00115FA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15FAD">
                              <w:rPr>
                                <w:sz w:val="18"/>
                              </w:rPr>
                              <w:t>Com comprometimento do E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115FAD">
                              <w:rPr>
                                <w:sz w:val="18"/>
                              </w:rPr>
                              <w:t xml:space="preserve"> ou em Risco nutricional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0195A" id="Retângulo de cantos arredondados 28" o:spid="_x0000_s1034" style="position:absolute;margin-left:337.9pt;margin-top:12.35pt;width:135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115FAD" w:rsidRPr="00115FAD" w:rsidRDefault="00115FAD" w:rsidP="00115FA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115FAD">
                        <w:rPr>
                          <w:sz w:val="18"/>
                        </w:rPr>
                        <w:t>Com comprometimento do E</w:t>
                      </w:r>
                      <w:r>
                        <w:rPr>
                          <w:sz w:val="18"/>
                        </w:rPr>
                        <w:t>N</w:t>
                      </w:r>
                      <w:r w:rsidRPr="00115FAD">
                        <w:rPr>
                          <w:sz w:val="18"/>
                        </w:rPr>
                        <w:t xml:space="preserve"> ou em Risco nutricional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A3F" w:rsidRPr="00151A3F" w:rsidRDefault="00151A3F" w:rsidP="00151A3F"/>
    <w:p w:rsidR="00151A3F" w:rsidRPr="00151A3F" w:rsidRDefault="00A43289" w:rsidP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89CDE" wp14:editId="3266E2FD">
                <wp:simplePos x="0" y="0"/>
                <wp:positionH relativeFrom="column">
                  <wp:posOffset>6772275</wp:posOffset>
                </wp:positionH>
                <wp:positionV relativeFrom="paragraph">
                  <wp:posOffset>18415</wp:posOffset>
                </wp:positionV>
                <wp:extent cx="45719" cy="390525"/>
                <wp:effectExtent l="38100" t="0" r="50165" b="47625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206B" id="Conector de seta reta 30" o:spid="_x0000_s1026" type="#_x0000_t32" style="position:absolute;margin-left:533.25pt;margin-top:1.45pt;width:3.6pt;height:30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15F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C8471" wp14:editId="6691B94B">
                <wp:simplePos x="0" y="0"/>
                <wp:positionH relativeFrom="column">
                  <wp:posOffset>5624830</wp:posOffset>
                </wp:positionH>
                <wp:positionV relativeFrom="paragraph">
                  <wp:posOffset>204470</wp:posOffset>
                </wp:positionV>
                <wp:extent cx="352425" cy="314325"/>
                <wp:effectExtent l="0" t="0" r="66675" b="4762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68EA8" id="Conector de seta reta 29" o:spid="_x0000_s1026" type="#_x0000_t32" style="position:absolute;margin-left:442.9pt;margin-top:16.1pt;width:27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32E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E4EB4" wp14:editId="2B9E5524">
                <wp:simplePos x="0" y="0"/>
                <wp:positionH relativeFrom="column">
                  <wp:posOffset>405130</wp:posOffset>
                </wp:positionH>
                <wp:positionV relativeFrom="paragraph">
                  <wp:posOffset>271144</wp:posOffset>
                </wp:positionV>
                <wp:extent cx="2333625" cy="657225"/>
                <wp:effectExtent l="0" t="0" r="28575" b="2857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GRUPOS DE ORIENTAÇÃO NUTRICIONAL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75CF5" id="Retângulo de cantos arredondados 4" o:spid="_x0000_s1035" style="position:absolute;margin-left:31.9pt;margin-top:21.35pt;width:183.7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" fillcolor="#c5e0b3 [1305]" strokecolor="#1f4d78 [1604]" strokeweight="1pt">
                <v:stroke joinstyle="miter"/>
                <v:textbox>
                  <w:txbxContent>
                    <w:p w:rsidR="00151A3F" w:rsidRPr="00151A3F" w:rsidRDefault="00151A3F" w:rsidP="00151A3F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GRUPOS DE ORIENTAÇÃO NUTRICIONAL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A3F" w:rsidRPr="00151A3F" w:rsidRDefault="00115FAD" w:rsidP="00151A3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19442" wp14:editId="30B156A8">
                <wp:simplePos x="0" y="0"/>
                <wp:positionH relativeFrom="margin">
                  <wp:posOffset>5681980</wp:posOffset>
                </wp:positionH>
                <wp:positionV relativeFrom="paragraph">
                  <wp:posOffset>281305</wp:posOffset>
                </wp:positionV>
                <wp:extent cx="2333625" cy="647700"/>
                <wp:effectExtent l="0" t="0" r="28575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ATENDIMENTO INDIVIDUAL EM AMBULATÓRIO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19442" id="Retângulo de cantos arredondados 5" o:spid="_x0000_s1036" style="position:absolute;margin-left:447.4pt;margin-top:22.15pt;width:183.75pt;height:5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" fillcolor="#c5e0b3 [1305]" strokecolor="#1f4d78 [1604]" strokeweight="1pt">
                <v:stroke joinstyle="miter"/>
                <v:textbox>
                  <w:txbxContent>
                    <w:p w:rsidR="00151A3F" w:rsidRPr="00151A3F" w:rsidRDefault="00151A3F" w:rsidP="00151A3F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28"/>
                        </w:rPr>
                        <w:t>ATENDIMENTO INDIVIDUAL EM AMBULATÓRIO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1A3F" w:rsidRPr="00151A3F" w:rsidRDefault="00151A3F" w:rsidP="00151A3F"/>
    <w:p w:rsidR="00151A3F" w:rsidRDefault="00151A3F" w:rsidP="00151A3F"/>
    <w:p w:rsidR="00151A3F" w:rsidRDefault="00151A3F" w:rsidP="00151A3F">
      <w:pPr>
        <w:tabs>
          <w:tab w:val="left" w:pos="463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A7604" wp14:editId="1DAE3AF7">
                <wp:simplePos x="0" y="0"/>
                <wp:positionH relativeFrom="column">
                  <wp:posOffset>3048000</wp:posOffset>
                </wp:positionH>
                <wp:positionV relativeFrom="paragraph">
                  <wp:posOffset>799465</wp:posOffset>
                </wp:positionV>
                <wp:extent cx="2333625" cy="552450"/>
                <wp:effectExtent l="0" t="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3F" w:rsidRPr="00151A3F" w:rsidRDefault="00151A3F" w:rsidP="00151A3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</w:rPr>
                            </w:pPr>
                            <w:r w:rsidRPr="00151A3F">
                              <w:rPr>
                                <w:b/>
                                <w:color w:val="1F4E79" w:themeColor="accent1" w:themeShade="80"/>
                                <w:sz w:val="36"/>
                              </w:rPr>
                              <w:t>VISITA DOMICILIAR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A7604" id="Retângulo de cantos arredondados 6" o:spid="_x0000_s1037" style="position:absolute;margin-left:240pt;margin-top:62.95pt;width:183.7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" fillcolor="#c5e0b3 [1305]" strokecolor="#1f4d78 [1604]" strokeweight="1pt">
                <v:stroke joinstyle="miter"/>
                <v:textbox>
                  <w:txbxContent>
                    <w:p w:rsidR="00151A3F" w:rsidRPr="00151A3F" w:rsidRDefault="00151A3F" w:rsidP="00151A3F">
                      <w:pPr>
                        <w:jc w:val="center"/>
                        <w:rPr>
                          <w:b/>
                          <w:color w:val="1F4E79" w:themeColor="accent1" w:themeShade="80"/>
                          <w:sz w:val="36"/>
                        </w:rPr>
                      </w:pPr>
                      <w:r w:rsidRPr="00151A3F">
                        <w:rPr>
                          <w:b/>
                          <w:color w:val="1F4E79" w:themeColor="accent1" w:themeShade="80"/>
                          <w:sz w:val="36"/>
                        </w:rPr>
                        <w:t>VISITA DOMICILIAR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425DB3" w:rsidRDefault="00425DB3" w:rsidP="00151A3F">
      <w:pPr>
        <w:tabs>
          <w:tab w:val="left" w:pos="4635"/>
        </w:tabs>
      </w:pPr>
    </w:p>
    <w:p w:rsidR="00425DB3" w:rsidRDefault="00115FAD" w:rsidP="00151A3F">
      <w:pPr>
        <w:tabs>
          <w:tab w:val="left" w:pos="463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415290</wp:posOffset>
                </wp:positionV>
                <wp:extent cx="3533775" cy="95250"/>
                <wp:effectExtent l="38100" t="0" r="28575" b="9525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7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4A26B" id="Conector de seta reta 32" o:spid="_x0000_s1026" type="#_x0000_t32" style="position:absolute;margin-left:432.4pt;margin-top:32.7pt;width:278.25pt;height:7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441BE8" w:rsidRDefault="00441BE8" w:rsidP="002F1087">
      <w:pPr>
        <w:tabs>
          <w:tab w:val="left" w:pos="4635"/>
        </w:tabs>
        <w:jc w:val="center"/>
        <w:rPr>
          <w:b/>
          <w:u w:val="single"/>
        </w:rPr>
        <w:sectPr w:rsidR="00441BE8" w:rsidSect="00151A3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41BE8" w:rsidRDefault="00425DB3" w:rsidP="002F1087">
      <w:pPr>
        <w:tabs>
          <w:tab w:val="left" w:pos="4635"/>
        </w:tabs>
        <w:jc w:val="center"/>
        <w:rPr>
          <w:b/>
          <w:u w:val="single"/>
        </w:rPr>
      </w:pPr>
      <w:r w:rsidRPr="002F1087">
        <w:rPr>
          <w:b/>
          <w:u w:val="single"/>
        </w:rPr>
        <w:lastRenderedPageBreak/>
        <w:t>PROTOCOLO DE ENCAMINAMENTO PARA O SETOR DE NUTRIÇÃO</w:t>
      </w:r>
      <w:r w:rsidR="00441BE8">
        <w:rPr>
          <w:b/>
          <w:u w:val="single"/>
        </w:rPr>
        <w:t xml:space="preserve"> –</w:t>
      </w:r>
    </w:p>
    <w:p w:rsidR="00425DB3" w:rsidRPr="002F1087" w:rsidRDefault="00441BE8" w:rsidP="002F1087">
      <w:pPr>
        <w:tabs>
          <w:tab w:val="left" w:pos="4635"/>
        </w:tabs>
        <w:jc w:val="center"/>
        <w:rPr>
          <w:b/>
          <w:u w:val="single"/>
        </w:rPr>
      </w:pPr>
      <w:r>
        <w:rPr>
          <w:b/>
          <w:u w:val="single"/>
        </w:rPr>
        <w:t>ATENDIMENTO INDIVIDUALIZADO</w:t>
      </w:r>
    </w:p>
    <w:p w:rsidR="00425DB3" w:rsidRDefault="00425DB3" w:rsidP="0021782E">
      <w:pPr>
        <w:tabs>
          <w:tab w:val="left" w:pos="4635"/>
        </w:tabs>
        <w:jc w:val="both"/>
      </w:pPr>
      <w:r>
        <w:t xml:space="preserve">Este protocolo tem por objetivo, estabelecer critérios para </w:t>
      </w:r>
      <w:r w:rsidRPr="00441BE8">
        <w:rPr>
          <w:u w:val="single"/>
        </w:rPr>
        <w:t>encaminhamento aos atendimentos individualizados</w:t>
      </w:r>
      <w:r>
        <w:t xml:space="preserve"> no ambulatório de nutrição, bem como ao atendimento especializado em domicílio.</w:t>
      </w:r>
    </w:p>
    <w:p w:rsidR="00425DB3" w:rsidRPr="00740162" w:rsidRDefault="00425DB3" w:rsidP="0021782E">
      <w:pPr>
        <w:tabs>
          <w:tab w:val="left" w:pos="4635"/>
        </w:tabs>
        <w:jc w:val="both"/>
        <w:rPr>
          <w:u w:val="single"/>
        </w:rPr>
      </w:pPr>
      <w:r w:rsidRPr="00740162">
        <w:rPr>
          <w:u w:val="single"/>
        </w:rPr>
        <w:t xml:space="preserve">CRITÉRIOS </w:t>
      </w:r>
      <w:r w:rsidR="002F1087" w:rsidRPr="00740162">
        <w:rPr>
          <w:u w:val="single"/>
        </w:rPr>
        <w:t>CLÍNICOS</w:t>
      </w:r>
      <w:r w:rsidRPr="00740162">
        <w:rPr>
          <w:u w:val="single"/>
        </w:rPr>
        <w:t xml:space="preserve"> PARA ENCAMINHAMENTO: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Crianças:</w:t>
      </w:r>
    </w:p>
    <w:p w:rsidR="002F1087" w:rsidRDefault="002F1087" w:rsidP="0021782E">
      <w:pPr>
        <w:pStyle w:val="PargrafodaLista"/>
        <w:numPr>
          <w:ilvl w:val="1"/>
          <w:numId w:val="1"/>
        </w:numPr>
        <w:tabs>
          <w:tab w:val="left" w:pos="4635"/>
        </w:tabs>
        <w:jc w:val="both"/>
      </w:pPr>
      <w:r>
        <w:t>Baixo peso (escore -2) e/ou necessitando de complementação láctea ou fórmula especializada</w:t>
      </w:r>
    </w:p>
    <w:p w:rsidR="002F1087" w:rsidRDefault="002F1087" w:rsidP="0021782E">
      <w:pPr>
        <w:pStyle w:val="PargrafodaLista"/>
        <w:numPr>
          <w:ilvl w:val="1"/>
          <w:numId w:val="1"/>
        </w:numPr>
        <w:tabs>
          <w:tab w:val="left" w:pos="4635"/>
        </w:tabs>
        <w:jc w:val="both"/>
      </w:pPr>
      <w:r>
        <w:t>Em terapia nutricional enteral</w:t>
      </w:r>
    </w:p>
    <w:p w:rsidR="002F1087" w:rsidRDefault="002F1087" w:rsidP="0021782E">
      <w:pPr>
        <w:pStyle w:val="PargrafodaLista"/>
        <w:numPr>
          <w:ilvl w:val="1"/>
          <w:numId w:val="1"/>
        </w:numPr>
        <w:tabs>
          <w:tab w:val="left" w:pos="4635"/>
        </w:tabs>
        <w:jc w:val="both"/>
      </w:pPr>
      <w:r>
        <w:t>Síndromes e/ou doenças metabólicas que tragam risco nutricional</w:t>
      </w:r>
      <w:r w:rsidR="00115FAD">
        <w:t>; alergia alimentar</w:t>
      </w:r>
    </w:p>
    <w:p w:rsidR="002F1087" w:rsidRDefault="002F1087" w:rsidP="0021782E">
      <w:pPr>
        <w:pStyle w:val="PargrafodaLista"/>
        <w:numPr>
          <w:ilvl w:val="1"/>
          <w:numId w:val="1"/>
        </w:numPr>
        <w:tabs>
          <w:tab w:val="left" w:pos="4635"/>
        </w:tabs>
        <w:jc w:val="both"/>
      </w:pPr>
      <w:r>
        <w:t xml:space="preserve">Pós operatório de </w:t>
      </w:r>
      <w:proofErr w:type="spellStart"/>
      <w:r>
        <w:t>cardio</w:t>
      </w:r>
      <w:proofErr w:type="spellEnd"/>
      <w:r>
        <w:t>/</w:t>
      </w:r>
      <w:proofErr w:type="spellStart"/>
      <w:r>
        <w:t>neuro</w:t>
      </w:r>
      <w:proofErr w:type="spellEnd"/>
      <w:r>
        <w:t>/</w:t>
      </w:r>
      <w:proofErr w:type="spellStart"/>
      <w:r>
        <w:t>onco</w:t>
      </w:r>
      <w:proofErr w:type="spellEnd"/>
      <w:r>
        <w:t xml:space="preserve">/TGI </w:t>
      </w:r>
      <w:r w:rsidRPr="002F1087">
        <w:rPr>
          <w:u w:val="single"/>
        </w:rPr>
        <w:t>após alta do serviço especializado</w:t>
      </w:r>
      <w:r>
        <w:t xml:space="preserve">, para que faça seguimento de acompanhamento nutricional no município. Neste caso </w:t>
      </w:r>
      <w:r w:rsidRPr="002F1087">
        <w:rPr>
          <w:u w:val="single"/>
        </w:rPr>
        <w:t>o encaminhamento deve vir do serviço onde a criança era acompanhada</w:t>
      </w:r>
      <w:r>
        <w:t>. O encaminhamento pode ser do médico do caso ou do nutricionista que acompanhava o paciente.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DESNUTRIÇÃO</w:t>
      </w:r>
    </w:p>
    <w:p w:rsidR="002F1087" w:rsidRPr="00740162" w:rsidRDefault="00A22449" w:rsidP="0021782E">
      <w:pPr>
        <w:tabs>
          <w:tab w:val="left" w:pos="4635"/>
        </w:tabs>
        <w:jc w:val="both"/>
        <w:rPr>
          <w:u w:val="single"/>
        </w:rPr>
      </w:pPr>
      <w:r>
        <w:t>Em adolescentes e adultos com IMC&lt;18 kg/m²; com diminuição do</w:t>
      </w:r>
      <w:r w:rsidR="002F1087">
        <w:t xml:space="preserve"> consumo alimentar</w:t>
      </w:r>
      <w:r>
        <w:t xml:space="preserve"> (pelo menos 50% nos últimos 30 dias) ou com </w:t>
      </w:r>
      <w:r w:rsidRPr="00740162">
        <w:rPr>
          <w:u w:val="single"/>
        </w:rPr>
        <w:t>perda de peso &gt;5% do peso usual nos últimos 15 dias ou &gt; 10% do peso usual nos últimos 30 dias;</w:t>
      </w:r>
    </w:p>
    <w:p w:rsidR="00A22449" w:rsidRDefault="00A22449" w:rsidP="0021782E">
      <w:pPr>
        <w:tabs>
          <w:tab w:val="left" w:pos="4635"/>
        </w:tabs>
        <w:jc w:val="both"/>
      </w:pPr>
      <w:r>
        <w:t xml:space="preserve">Importante que já se tenha investigado doenças endocrinológicas, parasitárias, anemias </w:t>
      </w:r>
      <w:proofErr w:type="spellStart"/>
      <w:r>
        <w:t>car</w:t>
      </w:r>
      <w:r w:rsidR="00740162">
        <w:t>e</w:t>
      </w:r>
      <w:r>
        <w:t>nciais</w:t>
      </w:r>
      <w:proofErr w:type="spellEnd"/>
      <w:r>
        <w:t>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OBESIDADE</w:t>
      </w:r>
    </w:p>
    <w:p w:rsidR="002F1087" w:rsidRDefault="00A22449" w:rsidP="0021782E">
      <w:pPr>
        <w:tabs>
          <w:tab w:val="left" w:pos="4635"/>
        </w:tabs>
        <w:jc w:val="both"/>
      </w:pPr>
      <w:r w:rsidRPr="00F647A4">
        <w:rPr>
          <w:u w:val="single"/>
        </w:rPr>
        <w:t>Adolescentes e adultos com IMC</w:t>
      </w:r>
      <w:r w:rsidR="00740162" w:rsidRPr="00F647A4">
        <w:rPr>
          <w:u w:val="single"/>
        </w:rPr>
        <w:t xml:space="preserve"> </w:t>
      </w:r>
      <w:r w:rsidRPr="00F647A4">
        <w:rPr>
          <w:u w:val="single"/>
        </w:rPr>
        <w:t>&gt; 3</w:t>
      </w:r>
      <w:r w:rsidR="00740162" w:rsidRPr="00F647A4">
        <w:rPr>
          <w:u w:val="single"/>
        </w:rPr>
        <w:t>5</w:t>
      </w:r>
      <w:r w:rsidRPr="00F647A4">
        <w:rPr>
          <w:u w:val="single"/>
        </w:rPr>
        <w:t xml:space="preserve"> kg/m²,</w:t>
      </w:r>
      <w:r>
        <w:t xml:space="preserve"> </w:t>
      </w:r>
      <w:r w:rsidRPr="00740162">
        <w:rPr>
          <w:u w:val="single"/>
        </w:rPr>
        <w:t>sem adesão às orientações e intervenções da Atenção Primária</w:t>
      </w:r>
      <w:r w:rsidR="00E05744">
        <w:t xml:space="preserve"> ou que não estejam perdendo peso há pelo menos 3 meses, com as intervenções da equipe de APS.</w:t>
      </w:r>
    </w:p>
    <w:p w:rsidR="00740162" w:rsidRDefault="00740162" w:rsidP="0021782E">
      <w:pPr>
        <w:tabs>
          <w:tab w:val="left" w:pos="4635"/>
        </w:tabs>
        <w:jc w:val="both"/>
      </w:pPr>
      <w:r w:rsidRPr="00F647A4">
        <w:rPr>
          <w:u w:val="single"/>
        </w:rPr>
        <w:t>Obesidade mórbida (IMC &gt; 40kg/m²)</w:t>
      </w:r>
      <w:r>
        <w:t xml:space="preserve"> com ou sem indicação de cirurgia bariátrica, </w:t>
      </w:r>
      <w:r w:rsidRPr="00F647A4">
        <w:rPr>
          <w:u w:val="single"/>
        </w:rPr>
        <w:t>antes de consultar com especialista em cirurgia bariátrica</w:t>
      </w:r>
      <w:r>
        <w:t>.</w:t>
      </w:r>
      <w:r w:rsidR="00F647A4">
        <w:t xml:space="preserve"> Após pelo menos 8 meses de acompanhamento no ambulatório de nutrição, sem respostas à </w:t>
      </w:r>
      <w:proofErr w:type="spellStart"/>
      <w:r w:rsidR="00F647A4">
        <w:t>dietoterapia</w:t>
      </w:r>
      <w:proofErr w:type="spellEnd"/>
      <w:r w:rsidR="00F647A4">
        <w:t xml:space="preserve"> associada ao tratamento medicamentoso e de exercícios físicos não houver PP de pelo menos 20% em 8 meses, o paciente será direcionado à consulta com cirurgião do aparelho digestivo </w:t>
      </w:r>
      <w:r w:rsidR="00115FAD">
        <w:t>para realização do procedimento, já de posse do laudo da nutrição.</w:t>
      </w:r>
    </w:p>
    <w:p w:rsidR="00740162" w:rsidRDefault="00740162" w:rsidP="0021782E">
      <w:pPr>
        <w:tabs>
          <w:tab w:val="left" w:pos="4635"/>
        </w:tabs>
        <w:jc w:val="both"/>
      </w:pPr>
      <w:r w:rsidRPr="00F71494">
        <w:rPr>
          <w:u w:val="single"/>
        </w:rPr>
        <w:t xml:space="preserve">Casos de </w:t>
      </w:r>
      <w:r w:rsidR="00F647A4" w:rsidRPr="00F71494">
        <w:rPr>
          <w:u w:val="single"/>
        </w:rPr>
        <w:t>cirurgia bariátrica onde já consultou com o cirurgião</w:t>
      </w:r>
      <w:r>
        <w:t>: o paciente deverá ser acompanhado no serviço especializado</w:t>
      </w:r>
      <w:r w:rsidR="00F647A4">
        <w:t xml:space="preserve"> no </w:t>
      </w:r>
      <w:proofErr w:type="spellStart"/>
      <w:r w:rsidR="00F647A4">
        <w:t>pré</w:t>
      </w:r>
      <w:proofErr w:type="spellEnd"/>
      <w:r>
        <w:t xml:space="preserve"> operatório</w:t>
      </w:r>
      <w:r w:rsidR="00F647A4">
        <w:t xml:space="preserve"> e </w:t>
      </w:r>
      <w:r>
        <w:t xml:space="preserve">pós operatório. </w:t>
      </w:r>
      <w:r w:rsidRPr="00F647A4">
        <w:rPr>
          <w:u w:val="single"/>
        </w:rPr>
        <w:t>Após a alta do serviço especializado</w:t>
      </w:r>
      <w:r>
        <w:t>, poderá ser admitido no ambulatório de nutrição da atenção primária</w:t>
      </w:r>
      <w:r w:rsidR="00F647A4">
        <w:t xml:space="preserve">, </w:t>
      </w:r>
      <w:r w:rsidR="00F647A4" w:rsidRPr="00F647A4">
        <w:rPr>
          <w:u w:val="single"/>
        </w:rPr>
        <w:t>a partir de encaminhamento do médico cirurgião, no qual conste a alta do serviç</w:t>
      </w:r>
      <w:r w:rsidR="00F647A4">
        <w:t>o (</w:t>
      </w:r>
      <w:r w:rsidR="00115FAD">
        <w:t xml:space="preserve">o que acontece </w:t>
      </w:r>
      <w:r w:rsidR="00F647A4">
        <w:t>cerca de 6 meses de pós operatório</w:t>
      </w:r>
      <w:r w:rsidR="00115FAD">
        <w:t>, dependendo do serviço de referência</w:t>
      </w:r>
      <w:r w:rsidR="00F647A4">
        <w:t>).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DIABETES MELITUS</w:t>
      </w:r>
    </w:p>
    <w:p w:rsidR="002F1087" w:rsidRDefault="00B577D7" w:rsidP="0021782E">
      <w:pPr>
        <w:tabs>
          <w:tab w:val="left" w:pos="4635"/>
        </w:tabs>
        <w:jc w:val="both"/>
      </w:pPr>
      <w:r>
        <w:t xml:space="preserve">Com hemoglobina </w:t>
      </w:r>
      <w:proofErr w:type="spellStart"/>
      <w:r>
        <w:t>glicada</w:t>
      </w:r>
      <w:proofErr w:type="spellEnd"/>
      <w:r>
        <w:t xml:space="preserve"> &gt;7,5%; </w:t>
      </w:r>
      <w:proofErr w:type="spellStart"/>
      <w:r w:rsidR="00E05744">
        <w:t>insulino</w:t>
      </w:r>
      <w:proofErr w:type="spellEnd"/>
      <w:r w:rsidR="00E05744">
        <w:t xml:space="preserve"> dependentes; não responsivos ao tratamento na APS.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HIPERTENSÃO ARTERIAL SISTÊMICA</w:t>
      </w:r>
    </w:p>
    <w:p w:rsidR="002F1087" w:rsidRDefault="00E05744" w:rsidP="0021782E">
      <w:pPr>
        <w:tabs>
          <w:tab w:val="left" w:pos="4635"/>
        </w:tabs>
        <w:jc w:val="both"/>
      </w:pPr>
      <w:r>
        <w:lastRenderedPageBreak/>
        <w:t>Com PA de difícil controle, sem mudanças de estilo de vida orientados pela ESF</w:t>
      </w:r>
      <w:r w:rsidR="00F71494">
        <w:t>/APS</w:t>
      </w:r>
      <w:r>
        <w:t xml:space="preserve"> e alto risco pela Estratificação de Risco Cardiovascular.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DISLIPIDEMIAS</w:t>
      </w:r>
    </w:p>
    <w:p w:rsidR="002F1087" w:rsidRDefault="008C6B3F" w:rsidP="0021782E">
      <w:pPr>
        <w:tabs>
          <w:tab w:val="left" w:pos="4635"/>
        </w:tabs>
        <w:jc w:val="both"/>
      </w:pPr>
      <w:r>
        <w:t>Colesterol total &gt; 240 mg/</w:t>
      </w:r>
      <w:proofErr w:type="spellStart"/>
      <w:r>
        <w:t>dL</w:t>
      </w:r>
      <w:proofErr w:type="spellEnd"/>
      <w:r>
        <w:t xml:space="preserve"> e/ou Triglicerídeos &gt;200 mg/</w:t>
      </w:r>
      <w:proofErr w:type="spellStart"/>
      <w:r>
        <w:t>dL</w:t>
      </w:r>
      <w:proofErr w:type="spellEnd"/>
      <w:r>
        <w:t>, não responsivos à mudança de estilo de vida e à terapêutica com as estatinas.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DOENÇAS GASTRINTESTINAIS</w:t>
      </w:r>
    </w:p>
    <w:p w:rsidR="002F1087" w:rsidRDefault="008C6B3F" w:rsidP="0021782E">
      <w:pPr>
        <w:tabs>
          <w:tab w:val="left" w:pos="4635"/>
        </w:tabs>
        <w:jc w:val="both"/>
      </w:pPr>
      <w:r>
        <w:t>Intercorrências gastrintestinais que perdurem mais de 30 dias seguidos, doen</w:t>
      </w:r>
      <w:r w:rsidR="007E5E05">
        <w:t>ç</w:t>
      </w:r>
      <w:r>
        <w:t xml:space="preserve">a celíaca, doença de </w:t>
      </w:r>
      <w:proofErr w:type="spellStart"/>
      <w:r>
        <w:t>crho</w:t>
      </w:r>
      <w:r w:rsidR="007E5E05">
        <w:t>n</w:t>
      </w:r>
      <w:proofErr w:type="spellEnd"/>
      <w:r>
        <w:t>, doença inflamatória intestinal, intolerância à lactose</w:t>
      </w:r>
      <w:r w:rsidR="00C968A8">
        <w:t xml:space="preserve"> (sem estabilização do quadro mesmo já tendo recebido orientações básicas da equipe APS)</w:t>
      </w:r>
      <w:r>
        <w:t xml:space="preserve">, </w:t>
      </w:r>
      <w:proofErr w:type="spellStart"/>
      <w:r>
        <w:t>disbiose</w:t>
      </w:r>
      <w:proofErr w:type="spellEnd"/>
      <w:r>
        <w:t>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DOENÇAS NEUROLÓGICAS</w:t>
      </w:r>
    </w:p>
    <w:p w:rsidR="002F1087" w:rsidRDefault="00B577D7" w:rsidP="0021782E">
      <w:pPr>
        <w:tabs>
          <w:tab w:val="left" w:pos="4635"/>
        </w:tabs>
        <w:jc w:val="both"/>
      </w:pPr>
      <w:proofErr w:type="spellStart"/>
      <w:r>
        <w:t>Sequélas</w:t>
      </w:r>
      <w:proofErr w:type="spellEnd"/>
      <w:r>
        <w:t xml:space="preserve"> de </w:t>
      </w:r>
      <w:r w:rsidR="008C6B3F">
        <w:t xml:space="preserve">AVC, traumatismo craniano, Parkinson, </w:t>
      </w:r>
      <w:proofErr w:type="spellStart"/>
      <w:r w:rsidR="008C6B3F">
        <w:t>Alzhaimer</w:t>
      </w:r>
      <w:proofErr w:type="spellEnd"/>
      <w:r w:rsidR="008C6B3F">
        <w:t xml:space="preserve">, </w:t>
      </w:r>
      <w:r>
        <w:t xml:space="preserve">que coloquem o indivíduo </w:t>
      </w:r>
      <w:r w:rsidR="008C6B3F">
        <w:t xml:space="preserve">em risco nutricional ou </w:t>
      </w:r>
      <w:r>
        <w:t xml:space="preserve">já </w:t>
      </w:r>
      <w:r w:rsidR="008C6B3F">
        <w:t>com comprometimento do estado nutricional e/ou com necessidade de terapia nutricional.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DOENÇAS PULMONARES</w:t>
      </w:r>
    </w:p>
    <w:p w:rsidR="002F1087" w:rsidRDefault="008C6B3F" w:rsidP="0021782E">
      <w:pPr>
        <w:tabs>
          <w:tab w:val="left" w:pos="4635"/>
        </w:tabs>
        <w:jc w:val="both"/>
      </w:pPr>
      <w:r>
        <w:t>Com risco nutricional ou comprometimento do estado nutricional. Por exemplo na DPOC.</w:t>
      </w:r>
    </w:p>
    <w:p w:rsidR="002F1087" w:rsidRDefault="00B577D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DOENÇAS HEPÁTICAS</w:t>
      </w:r>
    </w:p>
    <w:p w:rsidR="002F1087" w:rsidRDefault="007E5E05" w:rsidP="0021782E">
      <w:pPr>
        <w:tabs>
          <w:tab w:val="left" w:pos="4635"/>
        </w:tabs>
        <w:jc w:val="both"/>
      </w:pPr>
      <w:r>
        <w:t xml:space="preserve">De estágios avançados como cirrose e </w:t>
      </w:r>
      <w:proofErr w:type="spellStart"/>
      <w:r>
        <w:t>est</w:t>
      </w:r>
      <w:r w:rsidR="00CD22D4">
        <w:t>e</w:t>
      </w:r>
      <w:r>
        <w:t>atose</w:t>
      </w:r>
      <w:proofErr w:type="spellEnd"/>
      <w:r>
        <w:t xml:space="preserve"> hepática grau II</w:t>
      </w:r>
      <w:r w:rsidR="00115FAD">
        <w:t xml:space="preserve"> (moderada a grave)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TERAPIA NUTRICIONAL</w:t>
      </w:r>
    </w:p>
    <w:p w:rsidR="00C968A8" w:rsidRDefault="007E5E05" w:rsidP="0021782E">
      <w:pPr>
        <w:tabs>
          <w:tab w:val="left" w:pos="4635"/>
        </w:tabs>
        <w:jc w:val="both"/>
      </w:pPr>
      <w:r>
        <w:t xml:space="preserve">Em uso de complemento nutricional via oral ou sonda </w:t>
      </w:r>
      <w:proofErr w:type="spellStart"/>
      <w:r>
        <w:t>nasonasogástrica</w:t>
      </w:r>
      <w:proofErr w:type="spellEnd"/>
      <w:r>
        <w:t xml:space="preserve">, </w:t>
      </w:r>
      <w:proofErr w:type="spellStart"/>
      <w:r>
        <w:t>nasoentéric</w:t>
      </w:r>
      <w:r w:rsidR="00C968A8">
        <w:t>a</w:t>
      </w:r>
      <w:proofErr w:type="spellEnd"/>
      <w:r w:rsidR="00C968A8">
        <w:t xml:space="preserve">, </w:t>
      </w:r>
      <w:proofErr w:type="spellStart"/>
      <w:r w:rsidR="00C968A8">
        <w:t>gastrostomia</w:t>
      </w:r>
      <w:proofErr w:type="spellEnd"/>
      <w:r w:rsidR="00C968A8">
        <w:t xml:space="preserve"> e </w:t>
      </w:r>
      <w:proofErr w:type="spellStart"/>
      <w:r w:rsidR="00C968A8">
        <w:t>jejunostomia</w:t>
      </w:r>
      <w:proofErr w:type="spellEnd"/>
      <w:r w:rsidR="00C968A8">
        <w:t>.</w:t>
      </w:r>
    </w:p>
    <w:p w:rsidR="002F1087" w:rsidRDefault="007E5E05" w:rsidP="0021782E">
      <w:pPr>
        <w:tabs>
          <w:tab w:val="left" w:pos="4635"/>
        </w:tabs>
        <w:jc w:val="both"/>
      </w:pPr>
      <w:r w:rsidRPr="00C968A8">
        <w:rPr>
          <w:u w:val="single"/>
        </w:rPr>
        <w:t>Deverão ter encaminhamento do hospital responsável pela Terapia nutricional</w:t>
      </w:r>
      <w:r>
        <w:t>, com histórico clínico do paciente, posicionamento da sonda e dieta utilizada no hospital até o momento de alta.</w:t>
      </w:r>
    </w:p>
    <w:p w:rsidR="002F1087" w:rsidRDefault="002F1087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 xml:space="preserve">GESTAÇÃO </w:t>
      </w:r>
    </w:p>
    <w:p w:rsidR="002F1087" w:rsidRDefault="007E5E05" w:rsidP="0021782E">
      <w:pPr>
        <w:tabs>
          <w:tab w:val="left" w:pos="4635"/>
        </w:tabs>
        <w:jc w:val="both"/>
      </w:pPr>
      <w:r>
        <w:t xml:space="preserve">Risco habitual e risco intermediário, com risco nutricional de desnutrição ou ganho exacerbado de peso (mais 500g/semana, nos casos de gestantes </w:t>
      </w:r>
      <w:proofErr w:type="spellStart"/>
      <w:r>
        <w:t>eutróficas</w:t>
      </w:r>
      <w:proofErr w:type="spellEnd"/>
      <w:r>
        <w:t xml:space="preserve"> ou com sobrepeso </w:t>
      </w:r>
      <w:proofErr w:type="spellStart"/>
      <w:r>
        <w:t>pré</w:t>
      </w:r>
      <w:proofErr w:type="spellEnd"/>
      <w:r>
        <w:t xml:space="preserve"> gestacional)</w:t>
      </w:r>
    </w:p>
    <w:p w:rsidR="00A248B2" w:rsidRDefault="00A248B2" w:rsidP="0021782E">
      <w:pPr>
        <w:tabs>
          <w:tab w:val="left" w:pos="4635"/>
        </w:tabs>
        <w:jc w:val="both"/>
      </w:pPr>
      <w:r>
        <w:t>Gestantes de alto risco terão suporte no serviço especializado do Estado (Mãe Paranaense).</w:t>
      </w:r>
    </w:p>
    <w:p w:rsidR="001E136B" w:rsidRDefault="001E136B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 xml:space="preserve">ONCOLOGIA: </w:t>
      </w:r>
    </w:p>
    <w:p w:rsidR="001E136B" w:rsidRDefault="001E136B" w:rsidP="0021782E">
      <w:pPr>
        <w:tabs>
          <w:tab w:val="left" w:pos="4635"/>
        </w:tabs>
        <w:jc w:val="both"/>
      </w:pPr>
      <w:r>
        <w:t xml:space="preserve">Pacientes com diagnóstico </w:t>
      </w:r>
      <w:r w:rsidR="00115FAD">
        <w:t xml:space="preserve">recente ou em tratamento </w:t>
      </w:r>
      <w:r>
        <w:t>ou em remissão de doença com risco nutricional e/ou em terapia nutricional.</w:t>
      </w:r>
    </w:p>
    <w:p w:rsidR="001E136B" w:rsidRDefault="001E136B" w:rsidP="0021782E">
      <w:pPr>
        <w:pStyle w:val="PargrafodaLista"/>
        <w:numPr>
          <w:ilvl w:val="0"/>
          <w:numId w:val="1"/>
        </w:numPr>
        <w:tabs>
          <w:tab w:val="left" w:pos="4635"/>
        </w:tabs>
        <w:jc w:val="both"/>
      </w:pPr>
      <w:r>
        <w:t>ATENDIMENTO DOMICILIAR:</w:t>
      </w:r>
    </w:p>
    <w:p w:rsidR="001E136B" w:rsidRDefault="001E136B" w:rsidP="0021782E">
      <w:pPr>
        <w:tabs>
          <w:tab w:val="left" w:pos="4635"/>
        </w:tabs>
        <w:jc w:val="both"/>
      </w:pPr>
      <w:r>
        <w:t>Pacientes sem possibilidade de locomoção até o ambulatório, que apresentem risco nutricional para desnutrição;</w:t>
      </w:r>
    </w:p>
    <w:p w:rsidR="001E136B" w:rsidRDefault="001E136B" w:rsidP="0021782E">
      <w:pPr>
        <w:tabs>
          <w:tab w:val="left" w:pos="4635"/>
        </w:tabs>
        <w:jc w:val="both"/>
      </w:pPr>
      <w:r>
        <w:t>Pacientes idosos institucionalizados com risco nutricional;</w:t>
      </w:r>
    </w:p>
    <w:p w:rsidR="001E136B" w:rsidRDefault="001E136B" w:rsidP="0021782E">
      <w:pPr>
        <w:tabs>
          <w:tab w:val="left" w:pos="4635"/>
        </w:tabs>
        <w:jc w:val="both"/>
      </w:pPr>
      <w:r>
        <w:t>Pacientes sem possibilidade de locomoção até o ambulatório com terapia nutricional enteral.</w:t>
      </w:r>
    </w:p>
    <w:p w:rsidR="00425DB3" w:rsidRDefault="00425DB3" w:rsidP="0021782E">
      <w:pPr>
        <w:tabs>
          <w:tab w:val="left" w:pos="4635"/>
        </w:tabs>
        <w:jc w:val="both"/>
      </w:pPr>
      <w:r>
        <w:lastRenderedPageBreak/>
        <w:t>CRITÉRIOS DE EXCLUSÃO:</w:t>
      </w:r>
    </w:p>
    <w:p w:rsidR="00425DB3" w:rsidRDefault="001E136B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Pacientes que residem em outros municípios;</w:t>
      </w:r>
    </w:p>
    <w:p w:rsidR="001E136B" w:rsidRDefault="001E136B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Esportistas;</w:t>
      </w:r>
    </w:p>
    <w:p w:rsidR="001E136B" w:rsidRDefault="001E136B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Finalidades estéticas – emagrecimento não justificado, hipertrofia, redução de gordura localizada, etc.;</w:t>
      </w:r>
    </w:p>
    <w:p w:rsidR="001E136B" w:rsidRDefault="001E136B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Sobrepeso (IMC &lt;35kg/m²);</w:t>
      </w:r>
    </w:p>
    <w:p w:rsidR="001E136B" w:rsidRDefault="001E136B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proofErr w:type="spellStart"/>
      <w:r>
        <w:t>Pré</w:t>
      </w:r>
      <w:proofErr w:type="spellEnd"/>
      <w:r>
        <w:t xml:space="preserve"> e pós operatório de cirurgia bariátrica, enquanto vinculado (a) em outro serviço ambulatorial no município ou em outro município, vinculados à planos de saúde ou particular; O processo </w:t>
      </w:r>
      <w:proofErr w:type="spellStart"/>
      <w:r>
        <w:t>pré</w:t>
      </w:r>
      <w:proofErr w:type="spellEnd"/>
      <w:r>
        <w:t xml:space="preserve"> e pós operatório de cirurgia bariátrica deverá ser realizado no serviço em que o procedimento foi executado, a fim de evitar duplicidade de atendimento e conflitos em relação às orientações nutricionais realizadas;</w:t>
      </w:r>
    </w:p>
    <w:p w:rsidR="001E136B" w:rsidRDefault="00E7685D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Nefrologia;</w:t>
      </w:r>
    </w:p>
    <w:p w:rsidR="00B577D7" w:rsidRDefault="00B577D7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Gestação de alto risco;</w:t>
      </w:r>
    </w:p>
    <w:p w:rsidR="00E7685D" w:rsidRDefault="00E7685D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Transtorno do Espectro Autista;</w:t>
      </w:r>
    </w:p>
    <w:p w:rsidR="00E7685D" w:rsidRDefault="00E7685D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Neurologia pediátrica;</w:t>
      </w:r>
    </w:p>
    <w:p w:rsidR="00E7685D" w:rsidRDefault="00E7685D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Preparação para Transplantes;</w:t>
      </w:r>
    </w:p>
    <w:p w:rsidR="00E7685D" w:rsidRDefault="00E7685D" w:rsidP="0021782E">
      <w:pPr>
        <w:pStyle w:val="PargrafodaLista"/>
        <w:numPr>
          <w:ilvl w:val="0"/>
          <w:numId w:val="2"/>
        </w:numPr>
        <w:tabs>
          <w:tab w:val="left" w:pos="4635"/>
        </w:tabs>
        <w:jc w:val="both"/>
      </w:pPr>
      <w:r>
        <w:t>Atendimento em leito hospitalar para liberação de alta. Este tipo de atendimento deve ser realizado pelo nutricionista clínico do hospital da cidade.</w:t>
      </w:r>
    </w:p>
    <w:p w:rsidR="00425DB3" w:rsidRDefault="00425DB3" w:rsidP="0021782E">
      <w:pPr>
        <w:tabs>
          <w:tab w:val="left" w:pos="4635"/>
        </w:tabs>
        <w:jc w:val="both"/>
      </w:pPr>
    </w:p>
    <w:p w:rsidR="002A14BE" w:rsidRDefault="002A14BE" w:rsidP="0021782E">
      <w:pPr>
        <w:tabs>
          <w:tab w:val="left" w:pos="4635"/>
        </w:tabs>
        <w:jc w:val="both"/>
      </w:pPr>
      <w:r w:rsidRPr="002A14BE">
        <w:rPr>
          <w:u w:val="single"/>
        </w:rPr>
        <w:t>EM TODOS OS CASOS/PATOLOGIAS</w:t>
      </w:r>
      <w:r>
        <w:t xml:space="preserve">, os pacientes que tiverem </w:t>
      </w:r>
      <w:r w:rsidRPr="002A14BE">
        <w:rPr>
          <w:u w:val="single"/>
        </w:rPr>
        <w:t>2 faltas consecutivas ou mais de 3 faltas alternadas, serão desligados do atendimento</w:t>
      </w:r>
      <w:r>
        <w:t xml:space="preserve"> individualizado em ambulatório.</w:t>
      </w:r>
    </w:p>
    <w:p w:rsidR="002A14BE" w:rsidRDefault="002A14BE" w:rsidP="0021782E">
      <w:pPr>
        <w:tabs>
          <w:tab w:val="left" w:pos="4635"/>
        </w:tabs>
        <w:jc w:val="both"/>
      </w:pPr>
      <w:r w:rsidRPr="002A14BE">
        <w:rPr>
          <w:u w:val="single"/>
        </w:rPr>
        <w:t>Nos casos de OBESIDADE, DIABETES, HAS, DISLIPIDEMIAS E ESTEATOSE HEPÁTICA, onde em um prazo de seis meses corridos não houver melhora significativa do quadro/doença</w:t>
      </w:r>
      <w:r>
        <w:t xml:space="preserve"> AVALIADA EM EXAMES LABORATORIAIS, EXAME CLÍNICO, ANTROPOMETRIA E EXAMES DE IMAGEM, os pacientes </w:t>
      </w:r>
      <w:r w:rsidRPr="002A14BE">
        <w:rPr>
          <w:u w:val="single"/>
        </w:rPr>
        <w:t>serão desligados do atendimento individualizado</w:t>
      </w:r>
      <w:r>
        <w:t xml:space="preserve"> em ambulatório. </w:t>
      </w:r>
      <w:r w:rsidRPr="002A14BE">
        <w:rPr>
          <w:u w:val="single"/>
        </w:rPr>
        <w:t>Salvo em</w:t>
      </w:r>
      <w:r>
        <w:t xml:space="preserve"> casos </w:t>
      </w:r>
      <w:proofErr w:type="gramStart"/>
      <w:r>
        <w:t>de  onde</w:t>
      </w:r>
      <w:proofErr w:type="gramEnd"/>
      <w:r>
        <w:t xml:space="preserve"> estes pacientes são também enquadrados em </w:t>
      </w:r>
      <w:r w:rsidRPr="002A14BE">
        <w:rPr>
          <w:u w:val="single"/>
        </w:rPr>
        <w:t>cuidados paliativos</w:t>
      </w:r>
      <w:r>
        <w:t xml:space="preserve"> de outras doenças (ex.: </w:t>
      </w:r>
      <w:proofErr w:type="spellStart"/>
      <w:r>
        <w:t>Alzhaimer</w:t>
      </w:r>
      <w:proofErr w:type="spellEnd"/>
      <w:r>
        <w:t>, Parkinson, doenças oncológicas, sequelas graves de AVC ou traumatismos).</w:t>
      </w:r>
    </w:p>
    <w:p w:rsidR="0021782E" w:rsidRDefault="0021782E" w:rsidP="0021782E">
      <w:pPr>
        <w:tabs>
          <w:tab w:val="left" w:pos="4635"/>
        </w:tabs>
        <w:jc w:val="both"/>
      </w:pPr>
    </w:p>
    <w:p w:rsidR="0021782E" w:rsidRDefault="0021782E" w:rsidP="0021782E">
      <w:pPr>
        <w:tabs>
          <w:tab w:val="left" w:pos="4635"/>
        </w:tabs>
        <w:jc w:val="both"/>
      </w:pPr>
    </w:p>
    <w:p w:rsidR="0021782E" w:rsidRPr="0021782E" w:rsidRDefault="007A57C5" w:rsidP="0021782E">
      <w:pPr>
        <w:tabs>
          <w:tab w:val="left" w:pos="4635"/>
        </w:tabs>
        <w:jc w:val="both"/>
        <w:rPr>
          <w:b/>
          <w:u w:val="single"/>
        </w:rPr>
      </w:pPr>
      <w:r>
        <w:rPr>
          <w:b/>
          <w:u w:val="single"/>
        </w:rPr>
        <w:t>Referências</w:t>
      </w:r>
      <w:r w:rsidR="0021782E" w:rsidRPr="0021782E">
        <w:rPr>
          <w:b/>
          <w:u w:val="single"/>
        </w:rPr>
        <w:t>:</w:t>
      </w:r>
    </w:p>
    <w:p w:rsidR="0021782E" w:rsidRDefault="0021782E" w:rsidP="0021782E">
      <w:pPr>
        <w:tabs>
          <w:tab w:val="left" w:pos="4635"/>
        </w:tabs>
        <w:jc w:val="both"/>
      </w:pPr>
      <w:r>
        <w:t>Brasil. Ministério da Saúde. Secretaria de Atenção Primária à Saúde. Departamento de Saúde da Família. Carteira de serviços da Atenção Primária à Saúde (</w:t>
      </w:r>
      <w:proofErr w:type="spellStart"/>
      <w:r>
        <w:t>CaSAPS</w:t>
      </w:r>
      <w:proofErr w:type="spellEnd"/>
      <w:proofErr w:type="gramStart"/>
      <w:r>
        <w:t>) :</w:t>
      </w:r>
      <w:proofErr w:type="gramEnd"/>
      <w:r>
        <w:t xml:space="preserve"> versão profissionais de saúde e gestores [recurso eletrônico] / Ministério da Saúde, Secretaria de Atenção Primária à Saúde, Departamento de Saúde da Família. –Brasília: Ministério da Saúde, 2020.</w:t>
      </w:r>
    </w:p>
    <w:p w:rsidR="00E65607" w:rsidRDefault="007A57C5" w:rsidP="0021782E">
      <w:pPr>
        <w:tabs>
          <w:tab w:val="left" w:pos="4635"/>
        </w:tabs>
        <w:jc w:val="both"/>
      </w:pPr>
      <w:r>
        <w:t xml:space="preserve">Brasil. Ministério da Saúde. Secretaria de Atenção à Saúde. Estratégias </w:t>
      </w:r>
      <w:proofErr w:type="spellStart"/>
      <w:r>
        <w:t>paa</w:t>
      </w:r>
      <w:proofErr w:type="spellEnd"/>
      <w:r>
        <w:t xml:space="preserve"> o cuidado da pessoa com doença crônica: obesidade. 2014.</w:t>
      </w:r>
    </w:p>
    <w:p w:rsidR="007A57C5" w:rsidRDefault="007A57C5" w:rsidP="0021782E">
      <w:pPr>
        <w:tabs>
          <w:tab w:val="left" w:pos="4635"/>
        </w:tabs>
        <w:jc w:val="both"/>
      </w:pPr>
    </w:p>
    <w:p w:rsidR="00E65607" w:rsidRDefault="00E65607" w:rsidP="0021782E">
      <w:pPr>
        <w:tabs>
          <w:tab w:val="left" w:pos="4635"/>
        </w:tabs>
        <w:jc w:val="both"/>
      </w:pPr>
    </w:p>
    <w:p w:rsidR="00E65607" w:rsidRDefault="00E65607" w:rsidP="0021782E">
      <w:pPr>
        <w:tabs>
          <w:tab w:val="left" w:pos="4635"/>
        </w:tabs>
        <w:jc w:val="both"/>
      </w:pPr>
    </w:p>
    <w:p w:rsidR="00B577D7" w:rsidRDefault="00B577D7" w:rsidP="0021782E">
      <w:pPr>
        <w:tabs>
          <w:tab w:val="left" w:pos="4635"/>
        </w:tabs>
        <w:jc w:val="both"/>
      </w:pPr>
    </w:p>
    <w:p w:rsidR="00E65607" w:rsidRDefault="00E65607" w:rsidP="00E209E2">
      <w:pPr>
        <w:tabs>
          <w:tab w:val="left" w:pos="4635"/>
        </w:tabs>
        <w:spacing w:after="0" w:line="360" w:lineRule="auto"/>
        <w:jc w:val="center"/>
        <w:rPr>
          <w:b/>
          <w:u w:val="single"/>
        </w:rPr>
      </w:pPr>
      <w:r w:rsidRPr="002F1087">
        <w:rPr>
          <w:b/>
          <w:u w:val="single"/>
        </w:rPr>
        <w:lastRenderedPageBreak/>
        <w:t>PROTOCOLO DE ENCAMINAMENTO PARA O SETOR DE NUTRIÇÃO</w:t>
      </w:r>
      <w:r>
        <w:rPr>
          <w:b/>
          <w:u w:val="single"/>
        </w:rPr>
        <w:t xml:space="preserve"> –</w:t>
      </w:r>
    </w:p>
    <w:p w:rsidR="00E65607" w:rsidRPr="002F1087" w:rsidRDefault="00E65607" w:rsidP="00E209E2">
      <w:pPr>
        <w:tabs>
          <w:tab w:val="left" w:pos="4635"/>
        </w:tabs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ATENDIMENTO NÃO INDIVIDUALIZADO</w:t>
      </w:r>
      <w:r w:rsidR="007A143A">
        <w:rPr>
          <w:b/>
          <w:u w:val="single"/>
        </w:rPr>
        <w:t xml:space="preserve"> </w:t>
      </w:r>
      <w:r w:rsidR="007A143A" w:rsidRPr="007A143A">
        <w:rPr>
          <w:b/>
          <w:highlight w:val="lightGray"/>
          <w:u w:val="single"/>
        </w:rPr>
        <w:t>(GRUPOS DE EDUCAÇÃO NUTRICIONAL)</w:t>
      </w:r>
    </w:p>
    <w:p w:rsidR="0017022B" w:rsidRDefault="0017022B" w:rsidP="00E209E2">
      <w:pPr>
        <w:tabs>
          <w:tab w:val="left" w:pos="4635"/>
        </w:tabs>
        <w:spacing w:after="0" w:line="360" w:lineRule="auto"/>
        <w:jc w:val="both"/>
      </w:pP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  <w:r>
        <w:t>Se enquadram neste sistema de atendimento os seguintes casos:</w:t>
      </w: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</w:p>
    <w:p w:rsidR="00E65607" w:rsidRPr="00E65607" w:rsidRDefault="00E65607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E65607">
        <w:rPr>
          <w:b/>
          <w:u w:val="single"/>
        </w:rPr>
        <w:t>CRIANÇAS:</w:t>
      </w: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  <w:r w:rsidRPr="00E65607">
        <w:rPr>
          <w:u w:val="single"/>
        </w:rPr>
        <w:t>Introdução de alimentação complementar a partir dos seis meses de vida</w:t>
      </w:r>
      <w:r>
        <w:t xml:space="preserve"> = GRUPO DE</w:t>
      </w:r>
      <w:r w:rsidR="002A14BE">
        <w:t xml:space="preserve"> INTRODUÇÃO</w:t>
      </w:r>
      <w:r>
        <w:t xml:space="preserve"> ALIMENTAR COMPLEMENTAR. As mães poderão participar a partir do 4º mês de vida da criança.</w:t>
      </w: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  <w:r w:rsidRPr="00E65607">
        <w:rPr>
          <w:u w:val="single"/>
        </w:rPr>
        <w:t>Erros alimentares e seletividade alimentar</w:t>
      </w:r>
      <w:r>
        <w:t>, onde não haja diagnóstico de autismo ou outra doença neurológica</w:t>
      </w:r>
      <w:r w:rsidR="007A143A">
        <w:t xml:space="preserve"> = GRUPO DE EDUCAÇÃO NUTRICIONAL INFANTIL.</w:t>
      </w: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</w:p>
    <w:p w:rsidR="00E65607" w:rsidRPr="00E209E2" w:rsidRDefault="00E65607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E209E2">
        <w:rPr>
          <w:b/>
          <w:u w:val="single"/>
        </w:rPr>
        <w:t>SOBREPESO IMC &lt; 35 Kg/m²</w:t>
      </w:r>
    </w:p>
    <w:p w:rsidR="00E65607" w:rsidRDefault="00E65607" w:rsidP="00E209E2">
      <w:pPr>
        <w:tabs>
          <w:tab w:val="left" w:pos="4635"/>
        </w:tabs>
        <w:spacing w:after="0" w:line="360" w:lineRule="auto"/>
        <w:jc w:val="both"/>
      </w:pPr>
      <w:r>
        <w:t xml:space="preserve">Adolescentes, adultos ou idosos, que tenham sobrepeso, </w:t>
      </w:r>
      <w:r w:rsidRPr="007A143A">
        <w:rPr>
          <w:u w:val="single"/>
        </w:rPr>
        <w:t xml:space="preserve">com ou sem </w:t>
      </w:r>
      <w:proofErr w:type="spellStart"/>
      <w:r w:rsidRPr="007A143A">
        <w:rPr>
          <w:u w:val="single"/>
        </w:rPr>
        <w:t>comorbidade</w:t>
      </w:r>
      <w:r>
        <w:t>s</w:t>
      </w:r>
      <w:proofErr w:type="spellEnd"/>
      <w:r w:rsidR="007A57C5" w:rsidRPr="007A57C5">
        <w:t xml:space="preserve">, serão direcionados para o </w:t>
      </w:r>
      <w:r w:rsidR="007A57C5">
        <w:t>GRUPO DE EDUCAÇÃO NUTRICIONAL</w:t>
      </w:r>
      <w:r w:rsidR="002A14BE">
        <w:t>, que acontecerão com frequência</w:t>
      </w:r>
      <w:r w:rsidR="007A57C5">
        <w:t xml:space="preserve"> </w:t>
      </w:r>
      <w:r w:rsidR="002A14BE">
        <w:t>quinzenal</w:t>
      </w:r>
      <w:r w:rsidR="007A57C5">
        <w:t>, onde por pelo menos 3 meses, deverão participar das reuniões, e caso não venham apresentando resultados satisfatórios (perda de peso de pelo menos 2% ao mês), serão direcionados ao atendimento individualizado.</w:t>
      </w:r>
    </w:p>
    <w:p w:rsidR="00E209E2" w:rsidRDefault="00E209E2" w:rsidP="00E209E2">
      <w:pPr>
        <w:tabs>
          <w:tab w:val="left" w:pos="4635"/>
        </w:tabs>
        <w:spacing w:after="0" w:line="360" w:lineRule="auto"/>
        <w:jc w:val="both"/>
      </w:pPr>
    </w:p>
    <w:p w:rsidR="00E209E2" w:rsidRPr="00E209E2" w:rsidRDefault="00E209E2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E209E2">
        <w:rPr>
          <w:b/>
          <w:u w:val="single"/>
        </w:rPr>
        <w:t>OBESIDADE IMC &gt; 35 Kg/m²</w:t>
      </w:r>
    </w:p>
    <w:p w:rsidR="00E209E2" w:rsidRDefault="00E209E2" w:rsidP="00E209E2">
      <w:pPr>
        <w:tabs>
          <w:tab w:val="left" w:pos="4635"/>
        </w:tabs>
        <w:spacing w:after="0" w:line="360" w:lineRule="auto"/>
        <w:jc w:val="both"/>
      </w:pPr>
      <w:r>
        <w:t xml:space="preserve">Adolescentes, adultos ou idosos </w:t>
      </w:r>
      <w:r w:rsidRPr="007A143A">
        <w:rPr>
          <w:u w:val="single"/>
        </w:rPr>
        <w:t xml:space="preserve">com ou sem </w:t>
      </w:r>
      <w:proofErr w:type="spellStart"/>
      <w:r w:rsidRPr="007A143A">
        <w:rPr>
          <w:u w:val="single"/>
        </w:rPr>
        <w:t>comorbidades</w:t>
      </w:r>
      <w:proofErr w:type="spellEnd"/>
      <w:r w:rsidRPr="007A143A">
        <w:rPr>
          <w:u w:val="single"/>
        </w:rPr>
        <w:t xml:space="preserve">, </w:t>
      </w:r>
      <w:r w:rsidRPr="007A57C5">
        <w:t>para complementar o tratamento individualizado em ambulatório</w:t>
      </w:r>
      <w:r w:rsidR="007A57C5">
        <w:t>, poderão ser encaminhados também aos GRUPOS DE EDUCAÇÃO NUTRICIONAL.</w:t>
      </w:r>
    </w:p>
    <w:p w:rsidR="00E209E2" w:rsidRDefault="00E209E2" w:rsidP="00E209E2">
      <w:pPr>
        <w:tabs>
          <w:tab w:val="left" w:pos="4635"/>
        </w:tabs>
        <w:spacing w:after="0" w:line="360" w:lineRule="auto"/>
        <w:jc w:val="both"/>
      </w:pPr>
    </w:p>
    <w:p w:rsidR="00E209E2" w:rsidRPr="007A143A" w:rsidRDefault="00E209E2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7A143A">
        <w:rPr>
          <w:b/>
          <w:u w:val="single"/>
        </w:rPr>
        <w:t>DIABETES E HIPERTENSÃO ARTERIAL SISTÊMICA</w:t>
      </w:r>
    </w:p>
    <w:p w:rsidR="007A143A" w:rsidRDefault="00E209E2" w:rsidP="007A143A">
      <w:pPr>
        <w:tabs>
          <w:tab w:val="left" w:pos="4635"/>
        </w:tabs>
        <w:spacing w:after="0" w:line="360" w:lineRule="auto"/>
        <w:jc w:val="both"/>
      </w:pPr>
      <w:r>
        <w:t xml:space="preserve">Pacientes </w:t>
      </w:r>
      <w:r w:rsidRPr="007A143A">
        <w:rPr>
          <w:u w:val="single"/>
        </w:rPr>
        <w:t>com</w:t>
      </w:r>
      <w:r w:rsidR="007A143A" w:rsidRPr="007A143A">
        <w:rPr>
          <w:u w:val="single"/>
        </w:rPr>
        <w:t xml:space="preserve"> recente diagnóstico e/ou com diagnóstico de longa data</w:t>
      </w:r>
      <w:r w:rsidR="007A143A">
        <w:t xml:space="preserve">, necessitando de apoio nutricional para o enfrentamento da doença = GRUPO DE EDUCAÇÃO </w:t>
      </w:r>
      <w:proofErr w:type="gramStart"/>
      <w:r w:rsidR="007A143A">
        <w:t xml:space="preserve">NUTRICIONAL </w:t>
      </w:r>
      <w:r w:rsidR="002A14BE">
        <w:t xml:space="preserve"> com</w:t>
      </w:r>
      <w:proofErr w:type="gramEnd"/>
      <w:r w:rsidR="002A14BE">
        <w:t xml:space="preserve"> frequência quinzenal</w:t>
      </w:r>
      <w:r w:rsidR="007A143A">
        <w:t>.</w:t>
      </w:r>
    </w:p>
    <w:p w:rsidR="00E209E2" w:rsidRDefault="00E209E2" w:rsidP="00E209E2">
      <w:pPr>
        <w:tabs>
          <w:tab w:val="left" w:pos="4635"/>
        </w:tabs>
        <w:spacing w:after="0" w:line="360" w:lineRule="auto"/>
        <w:jc w:val="both"/>
      </w:pPr>
    </w:p>
    <w:p w:rsidR="007A143A" w:rsidRPr="007A143A" w:rsidRDefault="007A143A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7A143A">
        <w:rPr>
          <w:b/>
          <w:u w:val="single"/>
        </w:rPr>
        <w:t>DISLIPIDEMIAS E DOENÇAS HEPÁTICAS</w:t>
      </w:r>
    </w:p>
    <w:p w:rsidR="007A143A" w:rsidRDefault="007A143A" w:rsidP="00E209E2">
      <w:pPr>
        <w:tabs>
          <w:tab w:val="left" w:pos="4635"/>
        </w:tabs>
        <w:spacing w:after="0" w:line="360" w:lineRule="auto"/>
        <w:jc w:val="both"/>
      </w:pPr>
      <w:r>
        <w:t xml:space="preserve">Pacientes com </w:t>
      </w:r>
      <w:r w:rsidRPr="007A143A">
        <w:rPr>
          <w:u w:val="single"/>
        </w:rPr>
        <w:t xml:space="preserve">CT </w:t>
      </w:r>
      <w:r w:rsidR="007A57C5">
        <w:rPr>
          <w:u w:val="single"/>
        </w:rPr>
        <w:t>&gt; 180 –</w:t>
      </w:r>
      <w:r w:rsidRPr="007A143A">
        <w:rPr>
          <w:u w:val="single"/>
        </w:rPr>
        <w:t xml:space="preserve"> 239</w:t>
      </w:r>
      <w:r w:rsidR="007A57C5">
        <w:rPr>
          <w:u w:val="single"/>
        </w:rPr>
        <w:t xml:space="preserve"> </w:t>
      </w:r>
      <w:r w:rsidRPr="007A143A">
        <w:rPr>
          <w:u w:val="single"/>
        </w:rPr>
        <w:t>mg/</w:t>
      </w:r>
      <w:proofErr w:type="spellStart"/>
      <w:proofErr w:type="gramStart"/>
      <w:r w:rsidRPr="007A143A">
        <w:rPr>
          <w:u w:val="single"/>
        </w:rPr>
        <w:t>dL</w:t>
      </w:r>
      <w:proofErr w:type="spellEnd"/>
      <w:r w:rsidRPr="007A143A">
        <w:rPr>
          <w:u w:val="single"/>
        </w:rPr>
        <w:t xml:space="preserve">;  </w:t>
      </w:r>
      <w:proofErr w:type="spellStart"/>
      <w:r w:rsidRPr="007A143A">
        <w:rPr>
          <w:u w:val="single"/>
        </w:rPr>
        <w:t>Tg</w:t>
      </w:r>
      <w:proofErr w:type="spellEnd"/>
      <w:proofErr w:type="gramEnd"/>
      <w:r w:rsidRPr="007A143A">
        <w:rPr>
          <w:u w:val="single"/>
        </w:rPr>
        <w:t xml:space="preserve"> &gt;150 – 199 mg/</w:t>
      </w:r>
      <w:proofErr w:type="spellStart"/>
      <w:r w:rsidRPr="007A143A">
        <w:rPr>
          <w:u w:val="single"/>
        </w:rPr>
        <w:t>dL</w:t>
      </w:r>
      <w:proofErr w:type="spellEnd"/>
      <w:r>
        <w:t xml:space="preserve">; alterações de GGT, TGO e TGP ou exame de imagem que diagnostique </w:t>
      </w:r>
      <w:proofErr w:type="spellStart"/>
      <w:r w:rsidRPr="007A143A">
        <w:rPr>
          <w:u w:val="single"/>
        </w:rPr>
        <w:t>esteatose</w:t>
      </w:r>
      <w:proofErr w:type="spellEnd"/>
      <w:r w:rsidRPr="007A143A">
        <w:rPr>
          <w:u w:val="single"/>
        </w:rPr>
        <w:t xml:space="preserve"> hepática leve a moderada</w:t>
      </w:r>
      <w:r>
        <w:t xml:space="preserve"> = GRUPO DE EDUCAÇÃO NUTRICIONAL.</w:t>
      </w:r>
    </w:p>
    <w:p w:rsidR="007A143A" w:rsidRDefault="007A143A" w:rsidP="00E209E2">
      <w:pPr>
        <w:tabs>
          <w:tab w:val="left" w:pos="4635"/>
        </w:tabs>
        <w:spacing w:after="0" w:line="360" w:lineRule="auto"/>
        <w:jc w:val="both"/>
      </w:pPr>
    </w:p>
    <w:p w:rsidR="007A57C5" w:rsidRDefault="007A57C5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</w:p>
    <w:p w:rsidR="007A57C5" w:rsidRDefault="007A57C5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</w:p>
    <w:p w:rsidR="007A143A" w:rsidRPr="0017022B" w:rsidRDefault="007A143A" w:rsidP="00E209E2">
      <w:pPr>
        <w:tabs>
          <w:tab w:val="left" w:pos="4635"/>
        </w:tabs>
        <w:spacing w:after="0" w:line="360" w:lineRule="auto"/>
        <w:jc w:val="both"/>
        <w:rPr>
          <w:b/>
          <w:u w:val="single"/>
        </w:rPr>
      </w:pPr>
      <w:r w:rsidRPr="0017022B">
        <w:rPr>
          <w:b/>
          <w:u w:val="single"/>
        </w:rPr>
        <w:t>JUSTIFICATIVA DO TRABALHO COM GRUPOS DE EDUCAÇÃO NUTRICIONAL:</w:t>
      </w:r>
    </w:p>
    <w:p w:rsidR="007A143A" w:rsidRDefault="007A143A" w:rsidP="00E209E2">
      <w:pPr>
        <w:tabs>
          <w:tab w:val="left" w:pos="4635"/>
        </w:tabs>
        <w:spacing w:after="0" w:line="360" w:lineRule="auto"/>
        <w:jc w:val="both"/>
      </w:pPr>
      <w:r>
        <w:t>Atualmente a maior demanda do ambulatório</w:t>
      </w:r>
      <w:r w:rsidR="0017022B">
        <w:t xml:space="preserve"> de nutrição</w:t>
      </w:r>
      <w:r>
        <w:t xml:space="preserve"> é co</w:t>
      </w:r>
      <w:r w:rsidR="0017022B">
        <w:t xml:space="preserve">m sobrepeso de IMC até 35 kg/m² e com hipertensos e diabéticos descompensados, girando em </w:t>
      </w:r>
      <w:proofErr w:type="gramStart"/>
      <w:r w:rsidR="0017022B">
        <w:t xml:space="preserve">torno </w:t>
      </w:r>
      <w:r>
        <w:t xml:space="preserve"> de</w:t>
      </w:r>
      <w:proofErr w:type="gramEnd"/>
      <w:r>
        <w:t xml:space="preserve"> 50% dos atendimentos.</w:t>
      </w:r>
    </w:p>
    <w:p w:rsidR="007A143A" w:rsidRDefault="007A143A" w:rsidP="00E209E2">
      <w:pPr>
        <w:tabs>
          <w:tab w:val="left" w:pos="4635"/>
        </w:tabs>
        <w:spacing w:after="0" w:line="360" w:lineRule="auto"/>
        <w:jc w:val="both"/>
      </w:pPr>
      <w:r>
        <w:t>Outra demanda grande é com crianças com erros alimentares, sobrepeso e obesidade infantil, onde muitas vezes a criança não consegue se concentrar na consulta por medo do profissional. O atendimento nutricional em grupo se torna neste sentido, mais dinâmico, divertido e pedagógico, e diminui o caráter de consulta, e a criança consegue interagir melhor com o profissional.</w:t>
      </w:r>
    </w:p>
    <w:p w:rsidR="0017022B" w:rsidRDefault="0017022B" w:rsidP="00E209E2">
      <w:pPr>
        <w:tabs>
          <w:tab w:val="left" w:pos="4635"/>
        </w:tabs>
        <w:spacing w:after="0" w:line="360" w:lineRule="auto"/>
        <w:jc w:val="both"/>
      </w:pPr>
      <w:r>
        <w:t>A agilidade de assistência nos grupos, sendo que ocorrerão pelo menos a cada 30 dias, traz aumento do vínculo deste paciente com a equipe de saúde, ao passo que desafoga o ambulatório, abrindo mais vagas para atendimentos domiciliares, atendimentos de urgências como alergias alimentares, terapia nutricional doenças oncológicas ou sequelas de doenças neurológicas.</w:t>
      </w: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  <w:rPr>
          <w:u w:val="single"/>
        </w:rPr>
      </w:pPr>
      <w:r>
        <w:t xml:space="preserve">ESTE PROTOCOLO TEM O ACEITE DO CONSELHO MUNICIPAL DE SAÚDE, NESTA DATA, E SEGUE ASSINADO PELOS PRESENTES: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495" w:rsidRPr="00B82495" w:rsidRDefault="00B82495" w:rsidP="00E209E2">
      <w:pPr>
        <w:tabs>
          <w:tab w:val="left" w:pos="4635"/>
        </w:tabs>
        <w:spacing w:after="0" w:line="360" w:lineRule="auto"/>
        <w:jc w:val="both"/>
      </w:pPr>
      <w:r>
        <w:t>Tibagi, 25 de agosto de 2022.</w:t>
      </w: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Default="00B82495" w:rsidP="00E209E2">
      <w:pPr>
        <w:tabs>
          <w:tab w:val="left" w:pos="4635"/>
        </w:tabs>
        <w:spacing w:after="0" w:line="360" w:lineRule="auto"/>
        <w:jc w:val="both"/>
      </w:pPr>
    </w:p>
    <w:p w:rsidR="00B82495" w:rsidRPr="00151A3F" w:rsidRDefault="00B82495" w:rsidP="00E209E2">
      <w:pPr>
        <w:tabs>
          <w:tab w:val="left" w:pos="4635"/>
        </w:tabs>
        <w:spacing w:after="0" w:line="360" w:lineRule="auto"/>
        <w:jc w:val="both"/>
      </w:pPr>
      <w:bookmarkStart w:id="0" w:name="_GoBack"/>
      <w:bookmarkEnd w:id="0"/>
    </w:p>
    <w:sectPr w:rsidR="00B82495" w:rsidRPr="00151A3F" w:rsidSect="00441BE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01AB"/>
    <w:multiLevelType w:val="hybridMultilevel"/>
    <w:tmpl w:val="4558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C1ED0"/>
    <w:multiLevelType w:val="hybridMultilevel"/>
    <w:tmpl w:val="A08A4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F"/>
    <w:rsid w:val="00115FAD"/>
    <w:rsid w:val="00151A3F"/>
    <w:rsid w:val="0017022B"/>
    <w:rsid w:val="001E136B"/>
    <w:rsid w:val="0021782E"/>
    <w:rsid w:val="00241A73"/>
    <w:rsid w:val="002A14BE"/>
    <w:rsid w:val="002E72CF"/>
    <w:rsid w:val="002F1087"/>
    <w:rsid w:val="003B35A8"/>
    <w:rsid w:val="003B6503"/>
    <w:rsid w:val="00425DB3"/>
    <w:rsid w:val="00441BE8"/>
    <w:rsid w:val="005A2B93"/>
    <w:rsid w:val="00740162"/>
    <w:rsid w:val="007A143A"/>
    <w:rsid w:val="007A57C5"/>
    <w:rsid w:val="007E5E05"/>
    <w:rsid w:val="008C6B3F"/>
    <w:rsid w:val="009D3632"/>
    <w:rsid w:val="009F0839"/>
    <w:rsid w:val="00A22449"/>
    <w:rsid w:val="00A248B2"/>
    <w:rsid w:val="00A43289"/>
    <w:rsid w:val="00B577D7"/>
    <w:rsid w:val="00B82495"/>
    <w:rsid w:val="00C968A8"/>
    <w:rsid w:val="00CD22D4"/>
    <w:rsid w:val="00D31DBB"/>
    <w:rsid w:val="00D32EB2"/>
    <w:rsid w:val="00E05744"/>
    <w:rsid w:val="00E209E2"/>
    <w:rsid w:val="00E65607"/>
    <w:rsid w:val="00E7685D"/>
    <w:rsid w:val="00F647A4"/>
    <w:rsid w:val="00F71494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374C-E2D6-4F12-8028-4F58D1C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E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NASF-GRAZIELE</dc:creator>
  <cp:keywords/>
  <dc:description/>
  <cp:lastModifiedBy>NASF-GRAZIELE</cp:lastModifiedBy>
  <cp:revision>4</cp:revision>
  <cp:lastPrinted>2022-08-24T18:01:00Z</cp:lastPrinted>
  <dcterms:created xsi:type="dcterms:W3CDTF">2022-08-24T14:06:00Z</dcterms:created>
  <dcterms:modified xsi:type="dcterms:W3CDTF">2022-08-24T18:03:00Z</dcterms:modified>
</cp:coreProperties>
</file>